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8890" w14:textId="77777777" w:rsidR="00712F53" w:rsidRPr="00DB4CA0" w:rsidRDefault="00712F53" w:rsidP="00712F53">
      <w:pPr>
        <w:shd w:val="solid" w:color="FFFFFF" w:fill="FFFFFF"/>
        <w:autoSpaceDE w:val="0"/>
        <w:autoSpaceDN w:val="0"/>
        <w:adjustRightInd w:val="0"/>
        <w:ind w:left="4678" w:right="-92"/>
        <w:jc w:val="center"/>
        <w:rPr>
          <w:rFonts w:ascii="Times New Roman" w:eastAsia="Times New Roman" w:hAnsi="Times New Roman"/>
          <w:b/>
          <w:sz w:val="28"/>
          <w:szCs w:val="28"/>
          <w:lang w:eastAsia="ru-RU"/>
        </w:rPr>
      </w:pPr>
      <w:r w:rsidRPr="00DB4CA0">
        <w:rPr>
          <w:rFonts w:ascii="Times New Roman" w:eastAsia="Times New Roman" w:hAnsi="Times New Roman"/>
          <w:b/>
          <w:sz w:val="28"/>
          <w:szCs w:val="28"/>
          <w:lang w:eastAsia="ru-RU"/>
        </w:rPr>
        <w:t xml:space="preserve">Утверждено </w:t>
      </w:r>
    </w:p>
    <w:p w14:paraId="4A68DF4B" w14:textId="77777777"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 xml:space="preserve">Решением </w:t>
      </w:r>
    </w:p>
    <w:p w14:paraId="344B1823" w14:textId="5F30DEF6" w:rsidR="00712F53" w:rsidRDefault="002471BE"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C72960">
        <w:rPr>
          <w:rFonts w:ascii="Times New Roman" w:eastAsia="Times New Roman" w:hAnsi="Times New Roman"/>
          <w:sz w:val="28"/>
          <w:szCs w:val="28"/>
          <w:lang w:eastAsia="ru-RU"/>
        </w:rPr>
        <w:t xml:space="preserve">чередного </w:t>
      </w:r>
      <w:r w:rsidR="00E2261A">
        <w:rPr>
          <w:rFonts w:ascii="Times New Roman" w:eastAsia="Times New Roman" w:hAnsi="Times New Roman"/>
          <w:sz w:val="28"/>
          <w:szCs w:val="28"/>
          <w:lang w:eastAsia="ru-RU"/>
        </w:rPr>
        <w:t>О</w:t>
      </w:r>
      <w:r w:rsidR="00712F53" w:rsidRPr="00DB4CA0">
        <w:rPr>
          <w:rFonts w:ascii="Times New Roman" w:eastAsia="Times New Roman" w:hAnsi="Times New Roman"/>
          <w:sz w:val="28"/>
          <w:szCs w:val="28"/>
          <w:lang w:eastAsia="ru-RU"/>
        </w:rPr>
        <w:t xml:space="preserve">бщего собрания членов </w:t>
      </w:r>
      <w:r w:rsidR="00712F53">
        <w:rPr>
          <w:rFonts w:ascii="Times New Roman" w:eastAsia="Times New Roman" w:hAnsi="Times New Roman"/>
          <w:sz w:val="28"/>
          <w:szCs w:val="28"/>
          <w:lang w:eastAsia="ru-RU"/>
        </w:rPr>
        <w:t xml:space="preserve">Саморегулируемой организации </w:t>
      </w:r>
    </w:p>
    <w:p w14:paraId="3FE9D307" w14:textId="77777777"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Союз «Строители Ростовской области»</w:t>
      </w:r>
    </w:p>
    <w:p w14:paraId="085184FE" w14:textId="1CE95050" w:rsidR="00712F53" w:rsidRPr="00DB4CA0" w:rsidRDefault="00712F53" w:rsidP="00712F53">
      <w:pPr>
        <w:shd w:val="solid" w:color="FFFFFF" w:fill="FFFFFF"/>
        <w:autoSpaceDE w:val="0"/>
        <w:autoSpaceDN w:val="0"/>
        <w:adjustRightInd w:val="0"/>
        <w:spacing w:after="0" w:line="240" w:lineRule="auto"/>
        <w:ind w:left="4536" w:right="-92"/>
        <w:jc w:val="center"/>
        <w:rPr>
          <w:rFonts w:ascii="Times New Roman" w:eastAsia="Times New Roman" w:hAnsi="Times New Roman"/>
          <w:sz w:val="28"/>
          <w:szCs w:val="28"/>
          <w:lang w:eastAsia="ru-RU"/>
        </w:rPr>
      </w:pPr>
      <w:r w:rsidRPr="00DB4CA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DB4CA0">
        <w:rPr>
          <w:rFonts w:ascii="Times New Roman" w:eastAsia="Times New Roman" w:hAnsi="Times New Roman"/>
          <w:sz w:val="28"/>
          <w:szCs w:val="28"/>
          <w:lang w:eastAsia="ru-RU"/>
        </w:rPr>
        <w:t>ротокол</w:t>
      </w:r>
      <w:r w:rsidR="003B66F8">
        <w:rPr>
          <w:rFonts w:ascii="Times New Roman" w:eastAsia="Times New Roman" w:hAnsi="Times New Roman"/>
          <w:sz w:val="28"/>
          <w:szCs w:val="28"/>
          <w:lang w:eastAsia="ru-RU"/>
        </w:rPr>
        <w:t xml:space="preserve"> </w:t>
      </w:r>
      <w:r w:rsidRPr="00DB4CA0">
        <w:rPr>
          <w:rFonts w:ascii="Times New Roman" w:eastAsia="Times New Roman" w:hAnsi="Times New Roman"/>
          <w:sz w:val="28"/>
          <w:szCs w:val="28"/>
          <w:lang w:eastAsia="ru-RU"/>
        </w:rPr>
        <w:t>№</w:t>
      </w:r>
      <w:r w:rsidR="00E2261A">
        <w:rPr>
          <w:rFonts w:ascii="Times New Roman" w:eastAsia="Times New Roman" w:hAnsi="Times New Roman"/>
          <w:sz w:val="28"/>
          <w:szCs w:val="28"/>
          <w:lang w:eastAsia="ru-RU"/>
        </w:rPr>
        <w:t xml:space="preserve"> 34 от 28.04.2023г.</w:t>
      </w:r>
    </w:p>
    <w:p w14:paraId="3A67C8C2" w14:textId="77777777" w:rsidR="00712F53" w:rsidRPr="00DB4CA0" w:rsidRDefault="00712F53" w:rsidP="00712F53">
      <w:pPr>
        <w:spacing w:after="0"/>
        <w:ind w:left="5670"/>
        <w:jc w:val="center"/>
        <w:textAlignment w:val="top"/>
        <w:rPr>
          <w:rFonts w:ascii="Times New Roman" w:eastAsia="Times New Roman" w:hAnsi="Times New Roman"/>
          <w:b/>
          <w:bCs/>
          <w:sz w:val="28"/>
          <w:szCs w:val="28"/>
          <w:lang w:eastAsia="ru-RU"/>
        </w:rPr>
      </w:pPr>
    </w:p>
    <w:p w14:paraId="3A8D9511"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49C77CD"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1ACF060"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428E8B36"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3F665D0F" w14:textId="77777777" w:rsidR="00B80F15" w:rsidRPr="00DB4CA0" w:rsidRDefault="00B80F15" w:rsidP="00712F53">
      <w:pPr>
        <w:spacing w:after="0"/>
        <w:jc w:val="center"/>
        <w:textAlignment w:val="top"/>
        <w:rPr>
          <w:rFonts w:ascii="Times New Roman" w:eastAsia="Times New Roman" w:hAnsi="Times New Roman"/>
          <w:b/>
          <w:bCs/>
          <w:sz w:val="28"/>
          <w:szCs w:val="28"/>
          <w:lang w:eastAsia="ru-RU"/>
        </w:rPr>
      </w:pPr>
    </w:p>
    <w:p w14:paraId="550CD5B3" w14:textId="3BC7E92E" w:rsidR="00712F53" w:rsidRPr="00DB4CA0" w:rsidRDefault="00712F53" w:rsidP="00712F53">
      <w:pPr>
        <w:spacing w:after="0"/>
        <w:jc w:val="center"/>
        <w:textAlignment w:val="top"/>
        <w:rPr>
          <w:rFonts w:ascii="Times New Roman" w:eastAsia="Times New Roman" w:hAnsi="Times New Roman"/>
          <w:b/>
          <w:bCs/>
          <w:sz w:val="28"/>
          <w:szCs w:val="28"/>
          <w:lang w:eastAsia="ru-RU"/>
        </w:rPr>
      </w:pPr>
      <w:r w:rsidRPr="00DB4CA0">
        <w:rPr>
          <w:rFonts w:ascii="Times New Roman" w:eastAsia="Times New Roman" w:hAnsi="Times New Roman"/>
          <w:b/>
          <w:bCs/>
          <w:sz w:val="28"/>
          <w:szCs w:val="28"/>
          <w:lang w:eastAsia="ru-RU"/>
        </w:rPr>
        <w:t>П</w:t>
      </w:r>
      <w:r w:rsidR="001E534B">
        <w:rPr>
          <w:rFonts w:ascii="Times New Roman" w:eastAsia="Times New Roman" w:hAnsi="Times New Roman"/>
          <w:b/>
          <w:bCs/>
          <w:sz w:val="28"/>
          <w:szCs w:val="28"/>
          <w:lang w:eastAsia="ru-RU"/>
        </w:rPr>
        <w:t>ОЛОЖЕНИЕ</w:t>
      </w:r>
      <w:r w:rsidR="003D6387" w:rsidRPr="003D6387">
        <w:rPr>
          <w:rFonts w:ascii="Times New Roman" w:eastAsia="Times New Roman" w:hAnsi="Times New Roman"/>
          <w:b/>
          <w:bCs/>
          <w:sz w:val="28"/>
          <w:szCs w:val="28"/>
          <w:lang w:eastAsia="ru-RU"/>
        </w:rPr>
        <w:t xml:space="preserve"> </w:t>
      </w:r>
    </w:p>
    <w:p w14:paraId="686F1847" w14:textId="44358C0E" w:rsidR="007245CC" w:rsidRDefault="00712F53"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w:t>
      </w:r>
      <w:r w:rsidR="007659C4">
        <w:rPr>
          <w:rFonts w:ascii="Times New Roman" w:eastAsia="Times New Roman" w:hAnsi="Times New Roman"/>
          <w:b/>
          <w:bCs/>
          <w:sz w:val="28"/>
          <w:szCs w:val="28"/>
          <w:lang w:eastAsia="ru-RU"/>
        </w:rPr>
        <w:t>О</w:t>
      </w:r>
      <w:r w:rsidR="007659C4" w:rsidRPr="00DB4CA0">
        <w:rPr>
          <w:rFonts w:ascii="Times New Roman" w:eastAsia="Times New Roman" w:hAnsi="Times New Roman"/>
          <w:b/>
          <w:bCs/>
          <w:sz w:val="28"/>
          <w:szCs w:val="28"/>
          <w:lang w:eastAsia="ru-RU"/>
        </w:rPr>
        <w:t xml:space="preserve"> </w:t>
      </w:r>
      <w:r w:rsidR="007659C4">
        <w:rPr>
          <w:rFonts w:ascii="Times New Roman" w:eastAsia="Times New Roman" w:hAnsi="Times New Roman"/>
          <w:b/>
          <w:bCs/>
          <w:sz w:val="28"/>
          <w:szCs w:val="28"/>
          <w:lang w:eastAsia="ru-RU"/>
        </w:rPr>
        <w:t xml:space="preserve">членстве в </w:t>
      </w:r>
      <w:r w:rsidR="007659C4" w:rsidRPr="00DB4CA0">
        <w:rPr>
          <w:rFonts w:ascii="Times New Roman" w:eastAsia="Times New Roman" w:hAnsi="Times New Roman"/>
          <w:b/>
          <w:sz w:val="28"/>
          <w:szCs w:val="28"/>
          <w:lang w:eastAsia="ru-RU"/>
        </w:rPr>
        <w:t>саморегулируемой организации</w:t>
      </w:r>
      <w:r w:rsidR="007245CC">
        <w:rPr>
          <w:rFonts w:ascii="Times New Roman" w:eastAsia="Times New Roman" w:hAnsi="Times New Roman"/>
          <w:b/>
          <w:sz w:val="28"/>
          <w:szCs w:val="28"/>
          <w:lang w:eastAsia="ru-RU"/>
        </w:rPr>
        <w:t>,</w:t>
      </w:r>
    </w:p>
    <w:p w14:paraId="09035D59" w14:textId="3380B9CB" w:rsidR="007245CC"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том числе о требованиях к членам</w:t>
      </w:r>
    </w:p>
    <w:p w14:paraId="6120D4FB" w14:textId="6612FA69" w:rsidR="007245CC"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саморегулируемой организации, о размере, порядке</w:t>
      </w:r>
    </w:p>
    <w:p w14:paraId="43977D1F" w14:textId="6532C647" w:rsidR="007245CC"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расчета и уплаты вступительного взноса,</w:t>
      </w:r>
    </w:p>
    <w:p w14:paraId="25A7E33B" w14:textId="1F3D89D4" w:rsidR="00712F53" w:rsidRPr="00DB4CA0" w:rsidRDefault="007659C4" w:rsidP="00712F53">
      <w:pPr>
        <w:spacing w:after="0"/>
        <w:jc w:val="center"/>
        <w:textAlignment w:val="top"/>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членских взносов</w:t>
      </w:r>
      <w:r w:rsidR="00712F53" w:rsidRPr="00DB4CA0">
        <w:rPr>
          <w:rFonts w:ascii="Times New Roman" w:eastAsia="Times New Roman" w:hAnsi="Times New Roman"/>
          <w:b/>
          <w:sz w:val="28"/>
          <w:szCs w:val="28"/>
          <w:lang w:eastAsia="ru-RU"/>
        </w:rPr>
        <w:t>»</w:t>
      </w:r>
    </w:p>
    <w:p w14:paraId="34C52786" w14:textId="77777777" w:rsidR="00712F53" w:rsidRPr="00DB4CA0" w:rsidRDefault="00712F53" w:rsidP="00712F53">
      <w:pPr>
        <w:spacing w:after="0"/>
        <w:jc w:val="both"/>
        <w:textAlignment w:val="top"/>
        <w:rPr>
          <w:rFonts w:ascii="Times New Roman" w:eastAsia="Times New Roman" w:hAnsi="Times New Roman"/>
          <w:sz w:val="28"/>
          <w:szCs w:val="28"/>
          <w:lang w:eastAsia="ru-RU"/>
        </w:rPr>
      </w:pPr>
    </w:p>
    <w:p w14:paraId="0A8A1866"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6ED6B6ED"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3E3492F1"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1F5F04F"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5310C87C"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45E82952"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6860B53"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F6D5582"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076147F"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CFD35C8"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19053E5B"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7935F6E8"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264E17EC"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1CF8731B" w14:textId="77777777" w:rsidR="00712F53" w:rsidRPr="00DB4CA0" w:rsidRDefault="00712F53" w:rsidP="00712F53">
      <w:pPr>
        <w:spacing w:after="0"/>
        <w:jc w:val="center"/>
        <w:textAlignment w:val="top"/>
        <w:rPr>
          <w:rFonts w:ascii="Times New Roman" w:eastAsia="Times New Roman" w:hAnsi="Times New Roman"/>
          <w:b/>
          <w:bCs/>
          <w:sz w:val="28"/>
          <w:szCs w:val="28"/>
          <w:lang w:eastAsia="ru-RU"/>
        </w:rPr>
      </w:pPr>
    </w:p>
    <w:p w14:paraId="02649965"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685D6F36" w14:textId="77777777" w:rsidR="00712F53" w:rsidRDefault="00712F53" w:rsidP="00712F53">
      <w:pPr>
        <w:spacing w:after="0"/>
        <w:jc w:val="center"/>
        <w:textAlignment w:val="top"/>
        <w:rPr>
          <w:rFonts w:ascii="Times New Roman" w:eastAsia="Times New Roman" w:hAnsi="Times New Roman"/>
          <w:b/>
          <w:bCs/>
          <w:sz w:val="28"/>
          <w:szCs w:val="28"/>
          <w:lang w:eastAsia="ru-RU"/>
        </w:rPr>
      </w:pPr>
    </w:p>
    <w:p w14:paraId="63805B4F" w14:textId="77777777" w:rsidR="00712F53" w:rsidRDefault="00712F53" w:rsidP="00712F53">
      <w:pPr>
        <w:spacing w:after="0"/>
        <w:jc w:val="center"/>
        <w:textAlignment w:val="top"/>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 Ростов-на-Дону</w:t>
      </w:r>
    </w:p>
    <w:p w14:paraId="4E3BDDBC" w14:textId="65E80EE4" w:rsidR="00712F53" w:rsidRPr="00DB4CA0" w:rsidRDefault="00712F53" w:rsidP="00712F53">
      <w:pPr>
        <w:spacing w:after="0"/>
        <w:jc w:val="center"/>
        <w:textAlignment w:val="top"/>
        <w:rPr>
          <w:rFonts w:ascii="Times New Roman" w:eastAsia="Times New Roman" w:hAnsi="Times New Roman"/>
          <w:b/>
          <w:bCs/>
          <w:sz w:val="28"/>
          <w:szCs w:val="28"/>
          <w:lang w:eastAsia="ru-RU"/>
        </w:rPr>
      </w:pPr>
      <w:r w:rsidRPr="00E2261A">
        <w:rPr>
          <w:rFonts w:ascii="Times New Roman" w:eastAsia="Times New Roman" w:hAnsi="Times New Roman"/>
          <w:b/>
          <w:bCs/>
          <w:sz w:val="28"/>
          <w:szCs w:val="28"/>
          <w:lang w:eastAsia="ru-RU"/>
        </w:rPr>
        <w:t>20</w:t>
      </w:r>
      <w:r w:rsidR="009602D4" w:rsidRPr="00E2261A">
        <w:rPr>
          <w:rFonts w:ascii="Times New Roman" w:eastAsia="Times New Roman" w:hAnsi="Times New Roman"/>
          <w:b/>
          <w:bCs/>
          <w:sz w:val="28"/>
          <w:szCs w:val="28"/>
          <w:lang w:eastAsia="ru-RU"/>
        </w:rPr>
        <w:t>2</w:t>
      </w:r>
      <w:r w:rsidR="002A4B4A" w:rsidRPr="00E2261A">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г.</w:t>
      </w:r>
    </w:p>
    <w:p w14:paraId="69B64EAF" w14:textId="77777777" w:rsidR="00712F53" w:rsidRPr="00D077BA" w:rsidRDefault="00712F53" w:rsidP="00712F53">
      <w:pPr>
        <w:pStyle w:val="1"/>
        <w:spacing w:line="360" w:lineRule="auto"/>
        <w:jc w:val="center"/>
        <w:rPr>
          <w:rFonts w:ascii="Times New Roman" w:hAnsi="Times New Roman" w:cs="Times New Roman"/>
          <w:b/>
          <w:bCs/>
          <w:sz w:val="28"/>
          <w:szCs w:val="28"/>
        </w:rPr>
      </w:pPr>
      <w:r w:rsidRPr="00D077BA">
        <w:rPr>
          <w:rFonts w:ascii="Times New Roman" w:hAnsi="Times New Roman" w:cs="Times New Roman"/>
          <w:b/>
          <w:bCs/>
          <w:sz w:val="28"/>
          <w:szCs w:val="28"/>
        </w:rPr>
        <w:br w:type="page"/>
      </w:r>
      <w:bookmarkStart w:id="0" w:name="_Toc464809637"/>
      <w:r w:rsidRPr="00D077BA">
        <w:rPr>
          <w:rFonts w:ascii="Times New Roman" w:hAnsi="Times New Roman" w:cs="Times New Roman"/>
          <w:b/>
          <w:bCs/>
          <w:sz w:val="28"/>
          <w:szCs w:val="28"/>
        </w:rPr>
        <w:lastRenderedPageBreak/>
        <w:t>1.   Область применения</w:t>
      </w:r>
      <w:bookmarkEnd w:id="0"/>
    </w:p>
    <w:p w14:paraId="11F5842A"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 xml:space="preserve">1.1. Положение устанавливает требования к членству в саморегулируемой организации </w:t>
      </w:r>
      <w:r w:rsidR="007245CC">
        <w:rPr>
          <w:rFonts w:ascii="Times New Roman" w:eastAsia="Times New Roman" w:hAnsi="Times New Roman"/>
          <w:sz w:val="28"/>
          <w:szCs w:val="28"/>
        </w:rPr>
        <w:t>Союз «С</w:t>
      </w:r>
      <w:r>
        <w:rPr>
          <w:rFonts w:ascii="Times New Roman" w:eastAsia="Times New Roman" w:hAnsi="Times New Roman"/>
          <w:sz w:val="28"/>
          <w:szCs w:val="28"/>
        </w:rPr>
        <w:t xml:space="preserve">троители Ростовской области» </w:t>
      </w:r>
      <w:r w:rsidRPr="00D077BA">
        <w:rPr>
          <w:rFonts w:ascii="Times New Roman" w:eastAsia="Times New Roman" w:hAnsi="Times New Roman"/>
          <w:sz w:val="28"/>
          <w:szCs w:val="28"/>
        </w:rPr>
        <w:t xml:space="preserve">(далее </w:t>
      </w:r>
      <w:r>
        <w:rPr>
          <w:rFonts w:ascii="Times New Roman" w:eastAsia="Times New Roman" w:hAnsi="Times New Roman"/>
          <w:sz w:val="28"/>
          <w:szCs w:val="28"/>
        </w:rPr>
        <w:t>–</w:t>
      </w:r>
      <w:r w:rsidRPr="00D077BA">
        <w:rPr>
          <w:rFonts w:ascii="Times New Roman" w:eastAsia="Times New Roman" w:hAnsi="Times New Roman"/>
          <w:sz w:val="28"/>
          <w:szCs w:val="28"/>
        </w:rPr>
        <w:t xml:space="preserve"> </w:t>
      </w:r>
      <w:r>
        <w:rPr>
          <w:rFonts w:ascii="Times New Roman" w:eastAsia="Times New Roman" w:hAnsi="Times New Roman"/>
          <w:sz w:val="28"/>
          <w:szCs w:val="28"/>
        </w:rPr>
        <w:t xml:space="preserve">Союз или </w:t>
      </w:r>
      <w:r w:rsidRPr="00D077BA">
        <w:rPr>
          <w:rFonts w:ascii="Times New Roman" w:eastAsia="Times New Roman" w:hAnsi="Times New Roman"/>
          <w:sz w:val="28"/>
          <w:szCs w:val="28"/>
        </w:rPr>
        <w:t>СРО) и определяет:</w:t>
      </w:r>
    </w:p>
    <w:p w14:paraId="12DC0B03" w14:textId="77777777" w:rsidR="00712F53" w:rsidRPr="00D077BA" w:rsidRDefault="00712F53" w:rsidP="001E0372">
      <w:pPr>
        <w:numPr>
          <w:ilvl w:val="0"/>
          <w:numId w:val="3"/>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порядок вступления в члены СРО;</w:t>
      </w:r>
    </w:p>
    <w:p w14:paraId="1E9F3E12"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требования к членам СРО;</w:t>
      </w:r>
    </w:p>
    <w:p w14:paraId="5E1CF30E"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перечень документов, необходимых для вступления в саморегулируемую организацию;</w:t>
      </w:r>
    </w:p>
    <w:p w14:paraId="17A55AF9"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размер (порядок расчета) вступительного и членского взноса в СРО, </w:t>
      </w:r>
      <w:r w:rsidRPr="003B6C32">
        <w:rPr>
          <w:rFonts w:ascii="Times New Roman" w:eastAsia="Times New Roman" w:hAnsi="Times New Roman"/>
          <w:sz w:val="28"/>
          <w:szCs w:val="28"/>
        </w:rPr>
        <w:t>исходя из лимитов ответственности членов по договорам строительного подряда</w:t>
      </w:r>
      <w:r w:rsidRPr="00D077BA">
        <w:rPr>
          <w:rFonts w:ascii="Times New Roman" w:eastAsia="Times New Roman" w:hAnsi="Times New Roman"/>
          <w:sz w:val="28"/>
          <w:szCs w:val="28"/>
        </w:rPr>
        <w:t>;</w:t>
      </w:r>
    </w:p>
    <w:p w14:paraId="3D9FB1BD"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порядок внесения (уплаты) в СРО вступительного, членских взносов и иных целевых взносов;</w:t>
      </w:r>
    </w:p>
    <w:p w14:paraId="32726ABD" w14:textId="77777777" w:rsidR="00712F53" w:rsidRPr="00D077BA" w:rsidRDefault="00712F53" w:rsidP="001E0372">
      <w:pPr>
        <w:numPr>
          <w:ilvl w:val="0"/>
          <w:numId w:val="4"/>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основания и порядок прекращения членства в саморегулируемой организации.</w:t>
      </w:r>
    </w:p>
    <w:p w14:paraId="6A75AEA6" w14:textId="77777777" w:rsidR="00712F53" w:rsidRPr="00D077BA" w:rsidRDefault="00712F53" w:rsidP="00712F53">
      <w:pPr>
        <w:pStyle w:val="1"/>
        <w:jc w:val="center"/>
        <w:rPr>
          <w:rFonts w:ascii="Times New Roman" w:hAnsi="Times New Roman" w:cs="Times New Roman"/>
          <w:b/>
          <w:bCs/>
          <w:sz w:val="28"/>
          <w:szCs w:val="28"/>
        </w:rPr>
      </w:pPr>
      <w:bookmarkStart w:id="1" w:name="_Toc464809638"/>
      <w:r w:rsidRPr="00D077BA">
        <w:rPr>
          <w:rFonts w:ascii="Times New Roman" w:hAnsi="Times New Roman" w:cs="Times New Roman"/>
          <w:b/>
          <w:bCs/>
          <w:sz w:val="28"/>
          <w:szCs w:val="28"/>
        </w:rPr>
        <w:t xml:space="preserve">2. </w:t>
      </w:r>
      <w:r w:rsidRPr="00D077BA">
        <w:rPr>
          <w:rFonts w:ascii="Times New Roman" w:hAnsi="Times New Roman" w:cs="Times New Roman"/>
          <w:b/>
          <w:bCs/>
          <w:sz w:val="28"/>
          <w:szCs w:val="28"/>
        </w:rPr>
        <w:tab/>
        <w:t>Нормативные ссылки</w:t>
      </w:r>
      <w:bookmarkEnd w:id="1"/>
    </w:p>
    <w:p w14:paraId="3FB9F5EA" w14:textId="77777777" w:rsidR="00712F53" w:rsidRPr="00D077BA" w:rsidRDefault="00712F53" w:rsidP="001E0372">
      <w:pPr>
        <w:spacing w:after="0" w:line="360" w:lineRule="auto"/>
        <w:ind w:firstLine="740"/>
        <w:jc w:val="both"/>
      </w:pPr>
      <w:r w:rsidRPr="00D077BA">
        <w:rPr>
          <w:rFonts w:ascii="Times New Roman" w:eastAsia="Times New Roman" w:hAnsi="Times New Roman"/>
          <w:sz w:val="28"/>
          <w:szCs w:val="28"/>
        </w:rPr>
        <w:t>В настоящем Положении применяются ссылки на следующие нормативные документы:</w:t>
      </w:r>
    </w:p>
    <w:p w14:paraId="5C1BE327" w14:textId="77777777" w:rsidR="00712F53" w:rsidRPr="00ED3406" w:rsidRDefault="00712F53" w:rsidP="001E0372">
      <w:pPr>
        <w:spacing w:after="0" w:line="360" w:lineRule="auto"/>
        <w:ind w:firstLine="700"/>
        <w:jc w:val="both"/>
      </w:pPr>
      <w:r w:rsidRPr="00ED3406">
        <w:rPr>
          <w:rFonts w:ascii="Times New Roman" w:eastAsia="Times New Roman" w:hAnsi="Times New Roman"/>
          <w:sz w:val="28"/>
          <w:szCs w:val="28"/>
        </w:rPr>
        <w:t>2.1. Федеральный закон от 12.01.1996 № 7-ФЗ «О некоммерческих организациях»;</w:t>
      </w:r>
    </w:p>
    <w:p w14:paraId="34E64482" w14:textId="77777777" w:rsidR="00712F53" w:rsidRPr="00D077BA" w:rsidRDefault="00712F53" w:rsidP="001E0372">
      <w:pPr>
        <w:spacing w:after="0" w:line="360" w:lineRule="auto"/>
        <w:ind w:firstLine="700"/>
        <w:jc w:val="both"/>
      </w:pPr>
      <w:r w:rsidRPr="00ED3406">
        <w:rPr>
          <w:rFonts w:ascii="Times New Roman" w:eastAsia="Times New Roman" w:hAnsi="Times New Roman"/>
          <w:sz w:val="28"/>
          <w:szCs w:val="28"/>
        </w:rPr>
        <w:t>2.2. Федеральный закон от 01.12. 2007 № 315-ФЗ «О саморегулируемых организациях»;</w:t>
      </w:r>
    </w:p>
    <w:p w14:paraId="00DEF3F1"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2.3. Градостроительный кодекс Российской Федерации;</w:t>
      </w:r>
    </w:p>
    <w:p w14:paraId="04410752"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4DC2930E"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2.5. Устав СРО;</w:t>
      </w:r>
    </w:p>
    <w:p w14:paraId="3C906340"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2.6. Положение о компенсационном фонде возмещения вреда СРО;</w:t>
      </w:r>
    </w:p>
    <w:p w14:paraId="0A3C5CB4"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lastRenderedPageBreak/>
        <w:t>2.7. Положение о компенсационном фонде обеспечения договорных обязательств СРО;</w:t>
      </w:r>
    </w:p>
    <w:p w14:paraId="48BD1FAF"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2.8. Положение о контроле СРО за деятельностью своих членов;</w:t>
      </w:r>
    </w:p>
    <w:p w14:paraId="1A75628E" w14:textId="77777777" w:rsidR="00712F53" w:rsidRPr="00D077BA" w:rsidRDefault="00712F53" w:rsidP="001E0372">
      <w:pPr>
        <w:spacing w:after="0" w:line="360" w:lineRule="auto"/>
        <w:ind w:firstLine="700"/>
        <w:jc w:val="both"/>
      </w:pPr>
      <w:r w:rsidRPr="00D077BA">
        <w:rPr>
          <w:rFonts w:ascii="Times New Roman" w:eastAsia="Times New Roman" w:hAnsi="Times New Roman"/>
          <w:sz w:val="28"/>
          <w:szCs w:val="28"/>
        </w:rPr>
        <w:t>2.9. Положение о проведении СРО анализа деятельности своих членов на основании информации, представляемой ими в форме отчетов;</w:t>
      </w:r>
    </w:p>
    <w:p w14:paraId="24529D3B" w14:textId="1DCF83CE" w:rsidR="00712F53" w:rsidRDefault="00712F53" w:rsidP="001E0372">
      <w:pPr>
        <w:spacing w:after="0" w:line="360" w:lineRule="auto"/>
        <w:ind w:firstLine="700"/>
        <w:jc w:val="both"/>
        <w:rPr>
          <w:rFonts w:ascii="Times New Roman" w:eastAsia="Times New Roman" w:hAnsi="Times New Roman"/>
          <w:sz w:val="28"/>
          <w:szCs w:val="28"/>
        </w:rPr>
      </w:pPr>
      <w:r w:rsidRPr="00D077BA">
        <w:rPr>
          <w:rFonts w:ascii="Times New Roman" w:eastAsia="Times New Roman" w:hAnsi="Times New Roman"/>
          <w:sz w:val="28"/>
          <w:szCs w:val="28"/>
        </w:rPr>
        <w:t>2.10. Квалификационные стандарты СРО</w:t>
      </w:r>
      <w:r w:rsidR="001D0AA7">
        <w:rPr>
          <w:rFonts w:ascii="Times New Roman" w:eastAsia="Times New Roman" w:hAnsi="Times New Roman"/>
          <w:sz w:val="28"/>
          <w:szCs w:val="28"/>
        </w:rPr>
        <w:t>;</w:t>
      </w:r>
    </w:p>
    <w:p w14:paraId="3D0039F2" w14:textId="26A2A2BA" w:rsidR="001D0AA7" w:rsidRPr="002D1C63" w:rsidRDefault="001D0AA7" w:rsidP="001E0372">
      <w:pPr>
        <w:spacing w:after="0" w:line="360" w:lineRule="auto"/>
        <w:ind w:firstLine="700"/>
        <w:jc w:val="both"/>
      </w:pPr>
      <w:r w:rsidRPr="002D1C63">
        <w:rPr>
          <w:rFonts w:ascii="Times New Roman" w:eastAsia="Times New Roman" w:hAnsi="Times New Roman"/>
          <w:sz w:val="28"/>
          <w:szCs w:val="28"/>
        </w:rPr>
        <w:t>2.11. Положение о страховании ответственности членов саморегулируемых организаций, основанных на членстве лиц, осуществляющих строительство, реконструкцию, капитальный ремонт, снос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r w:rsidR="00E27ECE" w:rsidRPr="002D1C63">
        <w:rPr>
          <w:rFonts w:ascii="Times New Roman" w:eastAsia="Times New Roman" w:hAnsi="Times New Roman"/>
          <w:sz w:val="28"/>
          <w:szCs w:val="28"/>
        </w:rPr>
        <w:t xml:space="preserve"> (в случае принятия такого положения уполномоченным органом Союза)</w:t>
      </w:r>
      <w:r w:rsidRPr="002D1C63">
        <w:rPr>
          <w:rFonts w:ascii="Times New Roman" w:eastAsia="Times New Roman" w:hAnsi="Times New Roman"/>
          <w:sz w:val="28"/>
          <w:szCs w:val="28"/>
        </w:rPr>
        <w:t>.</w:t>
      </w:r>
    </w:p>
    <w:p w14:paraId="1066AA64" w14:textId="77777777" w:rsidR="00712F53" w:rsidRPr="00D077BA" w:rsidRDefault="00712F53" w:rsidP="00712F53">
      <w:pPr>
        <w:pStyle w:val="1"/>
        <w:jc w:val="center"/>
        <w:rPr>
          <w:rFonts w:ascii="Times New Roman" w:hAnsi="Times New Roman" w:cs="Times New Roman"/>
          <w:b/>
          <w:bCs/>
          <w:sz w:val="28"/>
          <w:szCs w:val="28"/>
        </w:rPr>
      </w:pPr>
      <w:bookmarkStart w:id="2" w:name="_Toc464809639"/>
      <w:r w:rsidRPr="00D077BA">
        <w:rPr>
          <w:rFonts w:ascii="Times New Roman" w:hAnsi="Times New Roman" w:cs="Times New Roman"/>
          <w:b/>
          <w:bCs/>
          <w:sz w:val="28"/>
          <w:szCs w:val="28"/>
        </w:rPr>
        <w:t>3. Термины и определения</w:t>
      </w:r>
      <w:bookmarkEnd w:id="2"/>
    </w:p>
    <w:p w14:paraId="4DA37C85"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Для целей настоящего Положения используются следующие основные термины и определения:</w:t>
      </w:r>
    </w:p>
    <w:p w14:paraId="13ECCB04" w14:textId="74F7256D" w:rsidR="00712F53" w:rsidRPr="00D077BA"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3.1.    договор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7E3523FA" w14:textId="77777777" w:rsidR="00712F53" w:rsidRPr="00D077BA"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3.2.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D077BA">
        <w:rPr>
          <w:rFonts w:ascii="Times New Roman" w:eastAsia="Times New Roman" w:hAnsi="Times New Roman"/>
          <w:sz w:val="28"/>
          <w:szCs w:val="28"/>
        </w:rPr>
        <w:lastRenderedPageBreak/>
        <w:t>случаях по результатам торгов (конкурсов, аукционов) для заключения соответствующих договоров являются обязательными;</w:t>
      </w:r>
    </w:p>
    <w:p w14:paraId="57B2319E" w14:textId="505DC5E8" w:rsidR="00712F53"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3.3. член саморегулируемой организации – индивидуальный предприниматель или юридическое лицо, в отношении которого принято решение о приеме в СРО и сведения о котором внесены в реестр членов СРО.</w:t>
      </w:r>
    </w:p>
    <w:p w14:paraId="6A2667B7" w14:textId="3B329ADD" w:rsidR="00712F53" w:rsidRPr="001E534B" w:rsidRDefault="00712F53" w:rsidP="001E0372">
      <w:pPr>
        <w:spacing w:after="0" w:line="360" w:lineRule="auto"/>
        <w:ind w:firstLine="697"/>
        <w:jc w:val="both"/>
        <w:rPr>
          <w:rFonts w:ascii="Times New Roman" w:eastAsia="Times New Roman" w:hAnsi="Times New Roman"/>
          <w:sz w:val="28"/>
          <w:szCs w:val="28"/>
        </w:rPr>
      </w:pPr>
      <w:r w:rsidRPr="001E534B">
        <w:rPr>
          <w:rFonts w:ascii="Times New Roman" w:eastAsia="Times New Roman" w:hAnsi="Times New Roman"/>
          <w:sz w:val="28"/>
          <w:szCs w:val="28"/>
        </w:rPr>
        <w:t>3.4. специалист по организации строительства</w:t>
      </w:r>
      <w:r w:rsidR="00DE0E14" w:rsidRPr="001E534B">
        <w:rPr>
          <w:rFonts w:ascii="Times New Roman" w:eastAsia="Times New Roman" w:hAnsi="Times New Roman"/>
          <w:sz w:val="28"/>
          <w:szCs w:val="28"/>
        </w:rPr>
        <w:t xml:space="preserve"> -</w:t>
      </w:r>
      <w:r w:rsidRPr="001E534B">
        <w:rPr>
          <w:rFonts w:ascii="Times New Roman" w:eastAsia="Times New Roman" w:hAnsi="Times New Roman"/>
          <w:sz w:val="28"/>
          <w:szCs w:val="28"/>
        </w:rPr>
        <w:t xml:space="preserve"> </w:t>
      </w:r>
      <w:r w:rsidR="00DE0E14" w:rsidRPr="001E534B">
        <w:rPr>
          <w:rFonts w:ascii="Times New Roman" w:eastAsia="Times New Roman" w:hAnsi="Times New Roman"/>
          <w:sz w:val="28"/>
          <w:szCs w:val="28"/>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8B3B82" w:rsidRPr="001E534B">
        <w:rPr>
          <w:rFonts w:ascii="Times New Roman" w:eastAsia="Times New Roman" w:hAnsi="Times New Roman"/>
          <w:sz w:val="28"/>
          <w:szCs w:val="28"/>
        </w:rPr>
        <w:t>.</w:t>
      </w:r>
      <w:r w:rsidR="004F1A41" w:rsidRPr="001E534B">
        <w:rPr>
          <w:rFonts w:ascii="Times New Roman" w:hAnsi="Times New Roman"/>
          <w:sz w:val="28"/>
          <w:szCs w:val="28"/>
        </w:rPr>
        <w:t xml:space="preserve"> Специалисты по организации строительства осуществляют указанные трудовые функции со дня включения сведений о физических лицах в национальный реестр специалистов в области строительства (далее также - национальный реестр специалистов).</w:t>
      </w:r>
    </w:p>
    <w:p w14:paraId="584E4C95" w14:textId="6D665B20" w:rsidR="00FC25D0" w:rsidRPr="002D1C63" w:rsidRDefault="00FC25D0" w:rsidP="001E0372">
      <w:pPr>
        <w:spacing w:after="0" w:line="360" w:lineRule="auto"/>
        <w:ind w:firstLine="697"/>
        <w:jc w:val="both"/>
      </w:pPr>
      <w:bookmarkStart w:id="3" w:name="_Hlk45725806"/>
      <w:r w:rsidRPr="002D1C63">
        <w:rPr>
          <w:rFonts w:ascii="Times New Roman" w:eastAsia="Times New Roman" w:hAnsi="Times New Roman"/>
          <w:sz w:val="28"/>
          <w:szCs w:val="28"/>
        </w:rPr>
        <w:t xml:space="preserve">3.5. НОСТРОЙ – </w:t>
      </w:r>
      <w:r w:rsidR="007A702F" w:rsidRPr="002D1C63">
        <w:rPr>
          <w:rFonts w:ascii="Times New Roman" w:eastAsia="Times New Roman" w:hAnsi="Times New Roman"/>
          <w:sz w:val="28"/>
          <w:szCs w:val="28"/>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p>
    <w:p w14:paraId="5E65D835" w14:textId="77777777" w:rsidR="00712F53" w:rsidRPr="00D077BA" w:rsidRDefault="00712F53" w:rsidP="00712F53">
      <w:pPr>
        <w:pStyle w:val="1"/>
        <w:jc w:val="center"/>
        <w:rPr>
          <w:rFonts w:ascii="Times New Roman" w:hAnsi="Times New Roman" w:cs="Times New Roman"/>
          <w:b/>
          <w:bCs/>
          <w:sz w:val="28"/>
          <w:szCs w:val="28"/>
        </w:rPr>
      </w:pPr>
      <w:bookmarkStart w:id="4" w:name="_Toc464809640"/>
      <w:bookmarkEnd w:id="3"/>
      <w:r w:rsidRPr="00D077BA">
        <w:rPr>
          <w:rFonts w:ascii="Times New Roman" w:hAnsi="Times New Roman" w:cs="Times New Roman"/>
          <w:b/>
          <w:bCs/>
          <w:sz w:val="28"/>
          <w:szCs w:val="28"/>
        </w:rPr>
        <w:t>4. Общие положения</w:t>
      </w:r>
      <w:bookmarkEnd w:id="4"/>
    </w:p>
    <w:p w14:paraId="04244558"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 315</w:t>
      </w:r>
      <w:r w:rsidRPr="00D077BA">
        <w:rPr>
          <w:rFonts w:ascii="Times New Roman" w:eastAsia="Times New Roman" w:hAnsi="Times New Roman"/>
          <w:sz w:val="30"/>
          <w:szCs w:val="30"/>
        </w:rPr>
        <w:t>-</w:t>
      </w:r>
      <w:r w:rsidRPr="00D077BA">
        <w:rPr>
          <w:rFonts w:ascii="Times New Roman" w:eastAsia="Times New Roman" w:hAnsi="Times New Roman"/>
          <w:sz w:val="28"/>
          <w:szCs w:val="28"/>
        </w:rPr>
        <w:t>ФЗ «О саморегулируемых организациях», другими нормативными правовыми актами Российской Федерации, а также Уставом С</w:t>
      </w:r>
      <w:r>
        <w:rPr>
          <w:rFonts w:ascii="Times New Roman" w:eastAsia="Times New Roman" w:hAnsi="Times New Roman"/>
          <w:sz w:val="28"/>
          <w:szCs w:val="28"/>
        </w:rPr>
        <w:t>оюза</w:t>
      </w:r>
      <w:r w:rsidRPr="00D077BA">
        <w:rPr>
          <w:rFonts w:ascii="Times New Roman" w:eastAsia="Times New Roman" w:hAnsi="Times New Roman"/>
          <w:sz w:val="28"/>
          <w:szCs w:val="28"/>
        </w:rPr>
        <w:t>.</w:t>
      </w:r>
    </w:p>
    <w:p w14:paraId="7E84FD82"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4.2. В члены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СРО, за исключением следующих случаев:</w:t>
      </w:r>
    </w:p>
    <w:p w14:paraId="4EFE5B70"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t xml:space="preserve">4.2.1. прием в члены СРО иностранных юридических лиц, при условии соответствия таких юридических лиц и индивидуальных предпринимателей </w:t>
      </w:r>
      <w:r w:rsidRPr="00D077BA">
        <w:rPr>
          <w:rFonts w:ascii="Times New Roman" w:eastAsia="Times New Roman" w:hAnsi="Times New Roman"/>
          <w:sz w:val="28"/>
          <w:szCs w:val="28"/>
        </w:rPr>
        <w:lastRenderedPageBreak/>
        <w:t>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14:paraId="2843C77B" w14:textId="77777777" w:rsidR="00F52E0E"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4.2.2.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СРО. В этом случае индивидуальный предприниматель или юридическое лицо имеет право обратиться с заявлением о приеме в члены СРО, дополнительно представив в СРО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r w:rsidRPr="00FC25D0">
        <w:rPr>
          <w:rFonts w:ascii="Times New Roman" w:eastAsia="Times New Roman" w:hAnsi="Times New Roman"/>
          <w:color w:val="FF0000"/>
          <w:sz w:val="28"/>
          <w:szCs w:val="28"/>
        </w:rPr>
        <w:t xml:space="preserve"> </w:t>
      </w:r>
      <w:r w:rsidRPr="007A702F">
        <w:rPr>
          <w:rFonts w:ascii="Times New Roman" w:eastAsia="Times New Roman" w:hAnsi="Times New Roman"/>
          <w:sz w:val="28"/>
          <w:szCs w:val="28"/>
        </w:rPr>
        <w:t>СРО не имеет права отказать такому лицу в приеме в члены СРО по основанию, указанному в подпункте 4 пункта 5.7. настоящего Положения.</w:t>
      </w:r>
    </w:p>
    <w:p w14:paraId="0F06B13B" w14:textId="2C7BE66E" w:rsidR="00712F53" w:rsidRPr="001E534B" w:rsidRDefault="00CE296E" w:rsidP="001E0372">
      <w:pPr>
        <w:spacing w:after="0" w:line="360" w:lineRule="auto"/>
        <w:ind w:firstLine="697"/>
        <w:jc w:val="both"/>
      </w:pPr>
      <w:r w:rsidRPr="001E534B">
        <w:rPr>
          <w:rFonts w:ascii="Times New Roman" w:eastAsia="Times New Roman" w:hAnsi="Times New Roman"/>
          <w:sz w:val="28"/>
          <w:szCs w:val="28"/>
        </w:rPr>
        <w:t>При этом в случае, если в соответствии с настоящим пунктом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0EC9DA3C" w14:textId="77777777" w:rsidR="00712F53" w:rsidRPr="00D077BA" w:rsidRDefault="00712F53" w:rsidP="001E0372">
      <w:pPr>
        <w:spacing w:after="0" w:line="360" w:lineRule="auto"/>
        <w:ind w:firstLine="697"/>
        <w:jc w:val="both"/>
      </w:pPr>
      <w:r w:rsidRPr="00D077BA">
        <w:rPr>
          <w:rFonts w:ascii="Times New Roman" w:eastAsia="Times New Roman" w:hAnsi="Times New Roman"/>
          <w:sz w:val="28"/>
          <w:szCs w:val="28"/>
        </w:rPr>
        <w:lastRenderedPageBreak/>
        <w:t>4.3. Член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14:paraId="70C5F34E" w14:textId="77777777" w:rsidR="00712F53" w:rsidRPr="00D077BA"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4.4. Решение о приеме в члены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принимается постоянно действующим коллегиальным органом управления СРО на основании документов, предоставленных кандидатом в члены СРО</w:t>
      </w:r>
      <w:r>
        <w:rPr>
          <w:rFonts w:ascii="Times New Roman" w:eastAsia="Times New Roman" w:hAnsi="Times New Roman"/>
          <w:sz w:val="28"/>
          <w:szCs w:val="28"/>
        </w:rPr>
        <w:t>.</w:t>
      </w:r>
    </w:p>
    <w:p w14:paraId="7513EA6C" w14:textId="387D3D01" w:rsidR="00712F53" w:rsidRDefault="00712F53" w:rsidP="001E0372">
      <w:pPr>
        <w:spacing w:after="0" w:line="360" w:lineRule="auto"/>
        <w:ind w:firstLine="697"/>
        <w:jc w:val="both"/>
        <w:rPr>
          <w:rFonts w:ascii="Times New Roman" w:eastAsia="Times New Roman" w:hAnsi="Times New Roman"/>
          <w:sz w:val="28"/>
          <w:szCs w:val="28"/>
        </w:rPr>
      </w:pPr>
      <w:r w:rsidRPr="00D077BA">
        <w:rPr>
          <w:rFonts w:ascii="Times New Roman" w:eastAsia="Times New Roman" w:hAnsi="Times New Roman"/>
          <w:sz w:val="28"/>
          <w:szCs w:val="28"/>
        </w:rPr>
        <w:t>Решение об исключении из членов С</w:t>
      </w:r>
      <w:r>
        <w:rPr>
          <w:rFonts w:ascii="Times New Roman" w:eastAsia="Times New Roman" w:hAnsi="Times New Roman"/>
          <w:sz w:val="28"/>
          <w:szCs w:val="28"/>
        </w:rPr>
        <w:t>оюза</w:t>
      </w:r>
      <w:r w:rsidRPr="00D077BA">
        <w:rPr>
          <w:rFonts w:ascii="Times New Roman" w:eastAsia="Times New Roman" w:hAnsi="Times New Roman"/>
          <w:sz w:val="28"/>
          <w:szCs w:val="28"/>
        </w:rPr>
        <w:t xml:space="preserve"> принимается постоянно действующим коллегиальным органом управления СРО на основании результатов проверки, проведенной в соответствии с Положением о контроле СРО за деятельностью своих членов.</w:t>
      </w:r>
    </w:p>
    <w:p w14:paraId="1EB6E5C5" w14:textId="371CE8CB" w:rsidR="00CE296E" w:rsidRPr="001E534B" w:rsidRDefault="00CE296E" w:rsidP="00F52E0E">
      <w:pPr>
        <w:spacing w:after="0" w:line="360" w:lineRule="auto"/>
        <w:ind w:firstLine="697"/>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4.5. В случае, предусмотренном </w:t>
      </w:r>
      <w:r w:rsidR="00F52E0E" w:rsidRPr="001E534B">
        <w:rPr>
          <w:rFonts w:ascii="Times New Roman" w:eastAsia="Times New Roman" w:hAnsi="Times New Roman"/>
          <w:sz w:val="28"/>
          <w:szCs w:val="28"/>
        </w:rPr>
        <w:t xml:space="preserve">абзацем 2 п. 4.2.2. настоящего Положения, а также </w:t>
      </w:r>
      <w:r w:rsidRPr="001E534B">
        <w:rPr>
          <w:rFonts w:ascii="Times New Roman" w:eastAsia="Times New Roman" w:hAnsi="Times New Roman"/>
          <w:sz w:val="28"/>
          <w:szCs w:val="28"/>
        </w:rPr>
        <w:t xml:space="preserve">частью 17 статьи 55.6 </w:t>
      </w:r>
      <w:r w:rsidR="00F52E0E" w:rsidRPr="001E534B">
        <w:rPr>
          <w:rFonts w:ascii="Times New Roman" w:eastAsia="Times New Roman" w:hAnsi="Times New Roman"/>
          <w:sz w:val="28"/>
          <w:szCs w:val="28"/>
        </w:rPr>
        <w:t>Градостроительного кодекса РФ</w:t>
      </w:r>
      <w:r w:rsidRPr="001E534B">
        <w:rPr>
          <w:rFonts w:ascii="Times New Roman" w:eastAsia="Times New Roman" w:hAnsi="Times New Roman"/>
          <w:sz w:val="28"/>
          <w:szCs w:val="28"/>
        </w:rPr>
        <w:t>,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423D435A" w14:textId="73E47A09" w:rsidR="00CE296E" w:rsidRPr="001E534B" w:rsidRDefault="00CE296E" w:rsidP="00F52E0E">
      <w:pPr>
        <w:spacing w:after="0" w:line="360" w:lineRule="auto"/>
        <w:ind w:firstLine="697"/>
        <w:jc w:val="both"/>
        <w:rPr>
          <w:rFonts w:ascii="Times New Roman" w:eastAsia="Times New Roman" w:hAnsi="Times New Roman"/>
          <w:sz w:val="28"/>
          <w:szCs w:val="28"/>
        </w:rPr>
      </w:pPr>
      <w:r w:rsidRPr="001E534B">
        <w:rPr>
          <w:rFonts w:ascii="Times New Roman" w:eastAsia="Times New Roman" w:hAnsi="Times New Roman"/>
          <w:sz w:val="28"/>
          <w:szCs w:val="28"/>
        </w:rPr>
        <w:t>Указанное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379A1FC3" w14:textId="021AE2BD" w:rsidR="00CE296E" w:rsidRPr="001E534B" w:rsidRDefault="00CE296E" w:rsidP="00CE296E">
      <w:pPr>
        <w:spacing w:after="0" w:line="360" w:lineRule="auto"/>
        <w:ind w:firstLine="697"/>
        <w:jc w:val="both"/>
      </w:pPr>
      <w:r w:rsidRPr="001E534B">
        <w:rPr>
          <w:rFonts w:ascii="Times New Roman" w:eastAsia="Times New Roman" w:hAnsi="Times New Roman"/>
          <w:sz w:val="28"/>
          <w:szCs w:val="28"/>
        </w:rPr>
        <w:t xml:space="preserve">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w:t>
      </w:r>
      <w:r w:rsidRPr="001E534B">
        <w:rPr>
          <w:rFonts w:ascii="Times New Roman" w:eastAsia="Times New Roman" w:hAnsi="Times New Roman"/>
          <w:sz w:val="28"/>
          <w:szCs w:val="28"/>
        </w:rPr>
        <w:lastRenderedPageBreak/>
        <w:t xml:space="preserve">поступления заявления и документов, указанных в </w:t>
      </w:r>
      <w:r w:rsidR="00B04714" w:rsidRPr="001E534B">
        <w:rPr>
          <w:rFonts w:ascii="Times New Roman" w:eastAsia="Times New Roman" w:hAnsi="Times New Roman"/>
          <w:sz w:val="28"/>
          <w:szCs w:val="28"/>
        </w:rPr>
        <w:t>абзаце 2</w:t>
      </w:r>
      <w:r w:rsidRPr="001E534B">
        <w:rPr>
          <w:rFonts w:ascii="Times New Roman" w:eastAsia="Times New Roman" w:hAnsi="Times New Roman"/>
          <w:sz w:val="28"/>
          <w:szCs w:val="28"/>
        </w:rPr>
        <w:t xml:space="preserve"> настояще</w:t>
      </w:r>
      <w:r w:rsidR="00B04714" w:rsidRPr="001E534B">
        <w:rPr>
          <w:rFonts w:ascii="Times New Roman" w:eastAsia="Times New Roman" w:hAnsi="Times New Roman"/>
          <w:sz w:val="28"/>
          <w:szCs w:val="28"/>
        </w:rPr>
        <w:t>го</w:t>
      </w:r>
      <w:r w:rsidRPr="001E534B">
        <w:rPr>
          <w:rFonts w:ascii="Times New Roman" w:eastAsia="Times New Roman" w:hAnsi="Times New Roman"/>
          <w:sz w:val="28"/>
          <w:szCs w:val="28"/>
        </w:rPr>
        <w:t xml:space="preserve"> </w:t>
      </w:r>
      <w:r w:rsidR="00B04714" w:rsidRPr="001E534B">
        <w:rPr>
          <w:rFonts w:ascii="Times New Roman" w:eastAsia="Times New Roman" w:hAnsi="Times New Roman"/>
          <w:sz w:val="28"/>
          <w:szCs w:val="28"/>
        </w:rPr>
        <w:t>пункта</w:t>
      </w:r>
      <w:r w:rsidRPr="001E534B">
        <w:rPr>
          <w:rFonts w:ascii="Times New Roman" w:eastAsia="Times New Roman" w:hAnsi="Times New Roman"/>
          <w:sz w:val="28"/>
          <w:szCs w:val="28"/>
        </w:rPr>
        <w:t xml:space="preserve">,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60.1 </w:t>
      </w:r>
      <w:r w:rsidR="00B04714" w:rsidRPr="001E534B">
        <w:rPr>
          <w:rFonts w:ascii="Times New Roman" w:eastAsia="Times New Roman" w:hAnsi="Times New Roman"/>
          <w:sz w:val="28"/>
          <w:szCs w:val="28"/>
        </w:rPr>
        <w:t>Градостроительного</w:t>
      </w:r>
      <w:r w:rsidRPr="001E534B">
        <w:rPr>
          <w:rFonts w:ascii="Times New Roman" w:eastAsia="Times New Roman" w:hAnsi="Times New Roman"/>
          <w:sz w:val="28"/>
          <w:szCs w:val="28"/>
        </w:rPr>
        <w:t xml:space="preserve"> </w:t>
      </w:r>
      <w:r w:rsidR="00B04714" w:rsidRPr="001E534B">
        <w:rPr>
          <w:rFonts w:ascii="Times New Roman" w:eastAsia="Times New Roman" w:hAnsi="Times New Roman"/>
          <w:sz w:val="28"/>
          <w:szCs w:val="28"/>
        </w:rPr>
        <w:t>к</w:t>
      </w:r>
      <w:r w:rsidRPr="001E534B">
        <w:rPr>
          <w:rFonts w:ascii="Times New Roman" w:eastAsia="Times New Roman" w:hAnsi="Times New Roman"/>
          <w:sz w:val="28"/>
          <w:szCs w:val="28"/>
        </w:rPr>
        <w:t>одекса</w:t>
      </w:r>
      <w:r w:rsidR="00B04714" w:rsidRPr="001E534B">
        <w:rPr>
          <w:rFonts w:ascii="Times New Roman" w:eastAsia="Times New Roman" w:hAnsi="Times New Roman"/>
          <w:sz w:val="28"/>
          <w:szCs w:val="28"/>
        </w:rPr>
        <w:t xml:space="preserve"> РФ</w:t>
      </w:r>
      <w:r w:rsidRPr="001E534B">
        <w:rPr>
          <w:rFonts w:ascii="Times New Roman" w:eastAsia="Times New Roman" w:hAnsi="Times New Roman"/>
          <w:sz w:val="28"/>
          <w:szCs w:val="28"/>
        </w:rPr>
        <w:t>.</w:t>
      </w:r>
    </w:p>
    <w:p w14:paraId="18153170" w14:textId="77777777" w:rsidR="00712F53" w:rsidRPr="00D077BA" w:rsidRDefault="00712F53" w:rsidP="00712F53">
      <w:pPr>
        <w:pStyle w:val="1"/>
        <w:jc w:val="center"/>
        <w:rPr>
          <w:rFonts w:ascii="Times New Roman" w:hAnsi="Times New Roman" w:cs="Times New Roman"/>
          <w:b/>
          <w:bCs/>
          <w:sz w:val="28"/>
          <w:szCs w:val="28"/>
        </w:rPr>
      </w:pPr>
      <w:bookmarkStart w:id="5" w:name="_Toc464809641"/>
      <w:r w:rsidRPr="00D077BA">
        <w:rPr>
          <w:rFonts w:ascii="Times New Roman" w:hAnsi="Times New Roman" w:cs="Times New Roman"/>
          <w:b/>
          <w:bCs/>
          <w:sz w:val="28"/>
          <w:szCs w:val="28"/>
        </w:rPr>
        <w:t>5. Порядок вступления в члены саморегулируемой организации</w:t>
      </w:r>
      <w:bookmarkEnd w:id="5"/>
    </w:p>
    <w:p w14:paraId="00166770"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5.1. Для приема в члены СРО индивидуальный предприниматель или юридическое лицо представляет в СРО следующие документы:</w:t>
      </w:r>
    </w:p>
    <w:p w14:paraId="768AEDAE" w14:textId="77777777" w:rsidR="00712F53" w:rsidRPr="00D077BA" w:rsidRDefault="00712F53" w:rsidP="001E0372">
      <w:pPr>
        <w:spacing w:after="0"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1) 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w:t>
      </w:r>
    </w:p>
    <w:p w14:paraId="4ACD1CAE"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0C862E1F" w14:textId="77777777" w:rsidR="004D2546" w:rsidRPr="002D1C63" w:rsidRDefault="004D2546" w:rsidP="001E0372">
      <w:pPr>
        <w:spacing w:after="0" w:line="360" w:lineRule="auto"/>
        <w:ind w:firstLine="567"/>
        <w:jc w:val="both"/>
        <w:rPr>
          <w:rFonts w:ascii="Times New Roman" w:eastAsia="Times New Roman" w:hAnsi="Times New Roman"/>
          <w:sz w:val="28"/>
          <w:szCs w:val="28"/>
        </w:rPr>
      </w:pPr>
      <w:r w:rsidRPr="002D1C63">
        <w:rPr>
          <w:rFonts w:ascii="Times New Roman" w:eastAsia="Times New Roman" w:hAnsi="Times New Roman"/>
          <w:sz w:val="28"/>
          <w:szCs w:val="28"/>
        </w:rPr>
        <w:t>а) надлежащим образом заверенная копия листа записи ЕГРЮЛ (или копия свидетельства о государственной регистрации юридического лица - для кандидатов в члены СРО, зарегистрированных до 1 января 2017 года);</w:t>
      </w:r>
    </w:p>
    <w:p w14:paraId="38901440" w14:textId="33B7333B" w:rsidR="004D2546" w:rsidRPr="002D1C63" w:rsidRDefault="004D2546" w:rsidP="001E0372">
      <w:pPr>
        <w:spacing w:after="0" w:line="360" w:lineRule="auto"/>
        <w:jc w:val="both"/>
        <w:rPr>
          <w:rFonts w:ascii="Times New Roman" w:eastAsia="Times New Roman" w:hAnsi="Times New Roman"/>
          <w:sz w:val="28"/>
          <w:szCs w:val="28"/>
        </w:rPr>
      </w:pPr>
      <w:r w:rsidRPr="002D1C63">
        <w:rPr>
          <w:rFonts w:ascii="Times New Roman" w:eastAsia="Times New Roman" w:hAnsi="Times New Roman"/>
          <w:sz w:val="28"/>
          <w:szCs w:val="28"/>
        </w:rPr>
        <w:lastRenderedPageBreak/>
        <w:t xml:space="preserve">        б) надлежащим образом заверенная копия листа записи ЕГРИП (или копия свидетельства о государственной регистрации физического лица в качестве индивидуального предпринимателя - для кандидатов в члены СРО, зарегистрированных до 1 января 2017 года);</w:t>
      </w:r>
    </w:p>
    <w:p w14:paraId="49FBD115" w14:textId="47663F1D" w:rsidR="00712F53" w:rsidRPr="004D2546" w:rsidRDefault="00712F53" w:rsidP="001E0372">
      <w:pPr>
        <w:spacing w:after="0" w:line="360" w:lineRule="auto"/>
        <w:jc w:val="both"/>
      </w:pPr>
      <w:r w:rsidRPr="004D2546">
        <w:rPr>
          <w:rFonts w:ascii="Times New Roman" w:eastAsia="Times New Roman" w:hAnsi="Times New Roman"/>
          <w:sz w:val="28"/>
          <w:szCs w:val="28"/>
        </w:rPr>
        <w:t>3) копии учредительных документов юридического лица: устава и учредительного договора (при наличии);</w:t>
      </w:r>
    </w:p>
    <w:p w14:paraId="5C90E0DA" w14:textId="21F35FF6" w:rsidR="00712F53" w:rsidRPr="00D077BA" w:rsidRDefault="00712F53" w:rsidP="001E0372">
      <w:pPr>
        <w:spacing w:after="0" w:line="360" w:lineRule="auto"/>
        <w:jc w:val="both"/>
      </w:pPr>
      <w:r w:rsidRPr="00D077BA">
        <w:rPr>
          <w:rFonts w:ascii="Times New Roman" w:eastAsia="Times New Roman" w:hAnsi="Times New Roman"/>
          <w:sz w:val="28"/>
          <w:szCs w:val="28"/>
        </w:rPr>
        <w:t xml:space="preserve">4) </w:t>
      </w:r>
      <w:proofErr w:type="gramStart"/>
      <w:r w:rsidRPr="00D077BA">
        <w:rPr>
          <w:rFonts w:ascii="Times New Roman" w:eastAsia="Times New Roman" w:hAnsi="Times New Roman"/>
          <w:sz w:val="28"/>
          <w:szCs w:val="28"/>
        </w:rPr>
        <w:t>надлежащим образом</w:t>
      </w:r>
      <w:proofErr w:type="gramEnd"/>
      <w:r w:rsidRPr="00D077BA">
        <w:rPr>
          <w:rFonts w:ascii="Times New Roman" w:eastAsia="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3D0EFD50"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5 настоящего Положения и иных внутренних документах СРО:</w:t>
      </w:r>
    </w:p>
    <w:p w14:paraId="0318B20B"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а) сведения об имуществе юридического лица или индивидуального предпринимателя;</w:t>
      </w:r>
    </w:p>
    <w:p w14:paraId="65730A83"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14:paraId="0F322135" w14:textId="3158F8E2" w:rsidR="008C616F" w:rsidRPr="002D1C63" w:rsidRDefault="008C616F" w:rsidP="001E0372">
      <w:pPr>
        <w:numPr>
          <w:ilvl w:val="0"/>
          <w:numId w:val="1"/>
        </w:numPr>
        <w:spacing w:after="0" w:line="360" w:lineRule="auto"/>
        <w:ind w:hanging="294"/>
        <w:contextualSpacing/>
        <w:jc w:val="both"/>
        <w:rPr>
          <w:rFonts w:ascii="Times New Roman" w:eastAsia="Times New Roman" w:hAnsi="Times New Roman"/>
          <w:sz w:val="28"/>
          <w:szCs w:val="28"/>
        </w:rPr>
      </w:pPr>
      <w:r w:rsidRPr="002D1C63">
        <w:rPr>
          <w:rFonts w:ascii="Times New Roman" w:eastAsia="Times New Roman" w:hAnsi="Times New Roman"/>
          <w:sz w:val="28"/>
          <w:szCs w:val="28"/>
        </w:rPr>
        <w:t>в отношении руководителя юридического лица: копия трудовой книжки или надлежащим образом заверенная выписка из трудовой книжки</w:t>
      </w:r>
      <w:r w:rsidR="00912129">
        <w:rPr>
          <w:rFonts w:ascii="Times New Roman" w:eastAsia="Times New Roman" w:hAnsi="Times New Roman"/>
          <w:sz w:val="28"/>
          <w:szCs w:val="28"/>
        </w:rPr>
        <w:t>/</w:t>
      </w:r>
      <w:r w:rsidR="006146CE">
        <w:rPr>
          <w:rFonts w:ascii="Times New Roman" w:eastAsia="Times New Roman" w:hAnsi="Times New Roman"/>
          <w:sz w:val="28"/>
          <w:szCs w:val="28"/>
        </w:rPr>
        <w:t xml:space="preserve"> </w:t>
      </w:r>
      <w:r w:rsidR="006146CE" w:rsidRPr="001E534B">
        <w:rPr>
          <w:rFonts w:ascii="Times New Roman" w:eastAsia="Times New Roman" w:hAnsi="Times New Roman"/>
          <w:sz w:val="28"/>
          <w:szCs w:val="28"/>
        </w:rPr>
        <w:t>сведения о трудовой деятельности из электронной трудовой книжки</w:t>
      </w:r>
      <w:r w:rsidRPr="002D1C63">
        <w:rPr>
          <w:rFonts w:ascii="Times New Roman" w:eastAsia="Times New Roman" w:hAnsi="Times New Roman"/>
          <w:sz w:val="28"/>
          <w:szCs w:val="28"/>
        </w:rPr>
        <w:t>;</w:t>
      </w:r>
    </w:p>
    <w:p w14:paraId="113099CA" w14:textId="5D24264E" w:rsidR="008C616F" w:rsidRPr="002D1C63" w:rsidRDefault="008C616F" w:rsidP="001E0372">
      <w:pPr>
        <w:numPr>
          <w:ilvl w:val="0"/>
          <w:numId w:val="1"/>
        </w:numPr>
        <w:spacing w:after="0" w:line="360" w:lineRule="auto"/>
        <w:ind w:hanging="294"/>
        <w:contextualSpacing/>
        <w:jc w:val="both"/>
        <w:rPr>
          <w:rFonts w:ascii="Times New Roman" w:eastAsia="Times New Roman" w:hAnsi="Times New Roman"/>
          <w:sz w:val="28"/>
          <w:szCs w:val="28"/>
        </w:rPr>
      </w:pPr>
      <w:r w:rsidRPr="002D1C63">
        <w:rPr>
          <w:rFonts w:ascii="Times New Roman" w:eastAsia="Times New Roman" w:hAnsi="Times New Roman"/>
          <w:sz w:val="28"/>
          <w:szCs w:val="28"/>
        </w:rPr>
        <w:t>в отношении индивидуального предпринимателя: копия трудовой книжки или надлежащим образом заверенная выписка из трудовой книжки</w:t>
      </w:r>
      <w:r w:rsidR="00912129">
        <w:rPr>
          <w:rFonts w:ascii="Times New Roman" w:eastAsia="Times New Roman" w:hAnsi="Times New Roman"/>
          <w:sz w:val="28"/>
          <w:szCs w:val="28"/>
        </w:rPr>
        <w:t>/</w:t>
      </w:r>
      <w:r w:rsidR="006146CE">
        <w:rPr>
          <w:rFonts w:ascii="Times New Roman" w:eastAsia="Times New Roman" w:hAnsi="Times New Roman"/>
          <w:sz w:val="28"/>
          <w:szCs w:val="28"/>
        </w:rPr>
        <w:t xml:space="preserve"> </w:t>
      </w:r>
      <w:r w:rsidR="006146CE" w:rsidRPr="001E534B">
        <w:rPr>
          <w:rFonts w:ascii="Times New Roman" w:eastAsia="Times New Roman" w:hAnsi="Times New Roman"/>
          <w:sz w:val="28"/>
          <w:szCs w:val="28"/>
        </w:rPr>
        <w:t>сведения о трудовой деятельности из электронной трудовой книжки,</w:t>
      </w:r>
      <w:r w:rsidRPr="002D1C63">
        <w:rPr>
          <w:rFonts w:ascii="Times New Roman" w:eastAsia="Times New Roman" w:hAnsi="Times New Roman"/>
          <w:sz w:val="28"/>
          <w:szCs w:val="28"/>
        </w:rPr>
        <w:t xml:space="preserve">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w:t>
      </w:r>
      <w:r w:rsidRPr="002D1C63">
        <w:rPr>
          <w:rFonts w:ascii="Times New Roman" w:eastAsia="Times New Roman" w:hAnsi="Times New Roman"/>
          <w:sz w:val="28"/>
          <w:szCs w:val="28"/>
        </w:rPr>
        <w:lastRenderedPageBreak/>
        <w:t>подтверждающие стаж работы лица в качестве индивидуального предпринимателя;</w:t>
      </w:r>
    </w:p>
    <w:p w14:paraId="6E55C051" w14:textId="77777777"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документов об образовании (дипломов, удостоверений о повышении квалификации и т.д.);</w:t>
      </w:r>
    </w:p>
    <w:p w14:paraId="6ABFE49A" w14:textId="52A2ACC1"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свидетельств о квалификации, выданные центрами оценки квалификации в установленном законом порядке</w:t>
      </w:r>
      <w:r w:rsidR="003F0ECF">
        <w:rPr>
          <w:rFonts w:ascii="Times New Roman" w:eastAsia="Times New Roman" w:hAnsi="Times New Roman"/>
          <w:sz w:val="28"/>
          <w:szCs w:val="28"/>
        </w:rPr>
        <w:t xml:space="preserve"> </w:t>
      </w:r>
      <w:r w:rsidR="003F0ECF" w:rsidRPr="001E534B">
        <w:rPr>
          <w:rFonts w:ascii="Times New Roman" w:eastAsia="Times New Roman" w:hAnsi="Times New Roman"/>
          <w:sz w:val="28"/>
          <w:szCs w:val="28"/>
        </w:rPr>
        <w:t>(</w:t>
      </w:r>
      <w:r w:rsidR="00331766" w:rsidRPr="001E534B">
        <w:rPr>
          <w:rFonts w:ascii="Times New Roman" w:eastAsia="Times New Roman" w:hAnsi="Times New Roman"/>
          <w:sz w:val="28"/>
          <w:szCs w:val="28"/>
        </w:rPr>
        <w:t>в случае</w:t>
      </w:r>
      <w:r w:rsidR="00DF1E68" w:rsidRPr="001E534B">
        <w:rPr>
          <w:rFonts w:ascii="Times New Roman" w:eastAsia="Times New Roman" w:hAnsi="Times New Roman"/>
          <w:sz w:val="28"/>
          <w:szCs w:val="28"/>
        </w:rPr>
        <w:t xml:space="preserve"> законодательно установленного требования</w:t>
      </w:r>
      <w:r w:rsidR="00331766" w:rsidRPr="001E534B">
        <w:rPr>
          <w:rFonts w:ascii="Times New Roman" w:eastAsia="Times New Roman" w:hAnsi="Times New Roman"/>
          <w:sz w:val="28"/>
          <w:szCs w:val="28"/>
        </w:rPr>
        <w:t xml:space="preserve"> об их наличии</w:t>
      </w:r>
      <w:r w:rsidR="003F0ECF" w:rsidRPr="001E534B">
        <w:rPr>
          <w:rFonts w:ascii="Times New Roman" w:eastAsia="Times New Roman" w:hAnsi="Times New Roman"/>
          <w:sz w:val="28"/>
          <w:szCs w:val="28"/>
        </w:rPr>
        <w:t>)</w:t>
      </w:r>
      <w:r w:rsidR="00A07A85">
        <w:rPr>
          <w:rFonts w:ascii="Times New Roman" w:eastAsia="Times New Roman" w:hAnsi="Times New Roman"/>
          <w:sz w:val="28"/>
          <w:szCs w:val="28"/>
        </w:rPr>
        <w:t>.</w:t>
      </w:r>
    </w:p>
    <w:p w14:paraId="5EB1C77A" w14:textId="628857C6" w:rsidR="00712F53" w:rsidRPr="00D077BA" w:rsidRDefault="00712F53" w:rsidP="001E0372">
      <w:pPr>
        <w:spacing w:after="0" w:line="360" w:lineRule="auto"/>
        <w:jc w:val="both"/>
      </w:pPr>
      <w:r w:rsidRPr="00D077BA">
        <w:rPr>
          <w:rFonts w:ascii="Times New Roman" w:eastAsia="Times New Roman" w:hAnsi="Times New Roman"/>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w:t>
      </w:r>
      <w:r w:rsidRPr="001E534B">
        <w:rPr>
          <w:rFonts w:ascii="Times New Roman" w:eastAsia="Times New Roman" w:hAnsi="Times New Roman"/>
          <w:sz w:val="28"/>
          <w:szCs w:val="28"/>
        </w:rPr>
        <w:t xml:space="preserve">за исключением </w:t>
      </w:r>
      <w:r w:rsidR="00A07A85" w:rsidRPr="001E534B">
        <w:rPr>
          <w:rFonts w:ascii="Times New Roman" w:eastAsia="Times New Roman" w:hAnsi="Times New Roman"/>
          <w:sz w:val="28"/>
          <w:szCs w:val="28"/>
        </w:rPr>
        <w:t>специалистов по организации строительства</w:t>
      </w:r>
      <w:r w:rsidRPr="00D077BA">
        <w:rPr>
          <w:rFonts w:ascii="Times New Roman" w:eastAsia="Times New Roman" w:hAnsi="Times New Roman"/>
          <w:sz w:val="28"/>
          <w:szCs w:val="28"/>
        </w:rPr>
        <w:t>, в зависимости от установленных направлений деятельности:</w:t>
      </w:r>
    </w:p>
    <w:p w14:paraId="653E83DC" w14:textId="77777777" w:rsidR="00712F53" w:rsidRPr="00D077BA" w:rsidRDefault="00712F53" w:rsidP="001E0372">
      <w:pPr>
        <w:numPr>
          <w:ilvl w:val="0"/>
          <w:numId w:val="7"/>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перечень специалистов (</w:t>
      </w:r>
      <w:r w:rsidR="003F0ECF">
        <w:rPr>
          <w:rFonts w:ascii="Times New Roman" w:eastAsia="Times New Roman" w:hAnsi="Times New Roman"/>
          <w:sz w:val="28"/>
          <w:szCs w:val="28"/>
        </w:rPr>
        <w:t>форма Приложения утверждается постоянно действующим коллегиальным органом управления Союза)</w:t>
      </w:r>
      <w:r w:rsidRPr="00D077BA">
        <w:rPr>
          <w:rFonts w:ascii="Times New Roman" w:eastAsia="Times New Roman" w:hAnsi="Times New Roman"/>
          <w:sz w:val="28"/>
          <w:szCs w:val="28"/>
        </w:rPr>
        <w:t>;</w:t>
      </w:r>
    </w:p>
    <w:p w14:paraId="2A558862" w14:textId="0B245FAD" w:rsidR="00712F53" w:rsidRPr="00A07A85" w:rsidRDefault="00712F53" w:rsidP="001E0372">
      <w:pPr>
        <w:numPr>
          <w:ilvl w:val="0"/>
          <w:numId w:val="7"/>
        </w:numPr>
        <w:spacing w:after="0" w:line="360" w:lineRule="auto"/>
        <w:ind w:hanging="360"/>
        <w:contextualSpacing/>
        <w:jc w:val="both"/>
        <w:rPr>
          <w:rFonts w:ascii="Times New Roman" w:eastAsia="Times New Roman" w:hAnsi="Times New Roman"/>
          <w:b/>
          <w:bCs/>
          <w:i/>
          <w:iCs/>
          <w:color w:val="FF0000"/>
          <w:sz w:val="28"/>
          <w:szCs w:val="28"/>
        </w:rPr>
      </w:pPr>
      <w:r w:rsidRPr="00D077BA">
        <w:rPr>
          <w:rFonts w:ascii="Times New Roman" w:eastAsia="Times New Roman" w:hAnsi="Times New Roman"/>
          <w:sz w:val="28"/>
          <w:szCs w:val="28"/>
        </w:rPr>
        <w:t>копии трудовых книжек в отношении специалистов</w:t>
      </w:r>
      <w:r w:rsidR="00A07A85">
        <w:rPr>
          <w:rFonts w:ascii="Times New Roman" w:eastAsia="Times New Roman" w:hAnsi="Times New Roman"/>
          <w:sz w:val="28"/>
          <w:szCs w:val="28"/>
        </w:rPr>
        <w:t xml:space="preserve"> </w:t>
      </w:r>
      <w:bookmarkStart w:id="6" w:name="_Hlk94117276"/>
      <w:r w:rsidR="00A07A85" w:rsidRPr="001E534B">
        <w:rPr>
          <w:rFonts w:ascii="Times New Roman" w:eastAsia="Times New Roman" w:hAnsi="Times New Roman"/>
          <w:sz w:val="28"/>
          <w:szCs w:val="28"/>
        </w:rPr>
        <w:t>или надлежащим образом заверенная выписка из трудовой книжки</w:t>
      </w:r>
      <w:r w:rsidR="00912129" w:rsidRPr="001E534B">
        <w:rPr>
          <w:rFonts w:ascii="Times New Roman" w:eastAsia="Times New Roman" w:hAnsi="Times New Roman"/>
          <w:sz w:val="28"/>
          <w:szCs w:val="28"/>
        </w:rPr>
        <w:t>/</w:t>
      </w:r>
      <w:r w:rsidR="00A07A85" w:rsidRPr="001E534B">
        <w:rPr>
          <w:rFonts w:ascii="Times New Roman" w:eastAsia="Times New Roman" w:hAnsi="Times New Roman"/>
          <w:sz w:val="28"/>
          <w:szCs w:val="28"/>
        </w:rPr>
        <w:t xml:space="preserve"> сведения о трудовой деятельности из электронной трудовой книжки</w:t>
      </w:r>
      <w:bookmarkEnd w:id="6"/>
      <w:r w:rsidRPr="001E534B">
        <w:rPr>
          <w:rFonts w:ascii="Times New Roman" w:eastAsia="Times New Roman" w:hAnsi="Times New Roman"/>
          <w:sz w:val="28"/>
          <w:szCs w:val="28"/>
        </w:rPr>
        <w:t>;</w:t>
      </w:r>
    </w:p>
    <w:p w14:paraId="2E5DDBF0" w14:textId="77777777"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документов об образовании (дипломов, удостоверений о повышении квалификации и т.д.) в отношении специалистов;</w:t>
      </w:r>
    </w:p>
    <w:p w14:paraId="61CB52D6" w14:textId="77777777" w:rsidR="00712F53" w:rsidRPr="00D077BA"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D077BA">
        <w:rPr>
          <w:rFonts w:ascii="Times New Roman" w:eastAsia="Times New Roman" w:hAnsi="Times New Roman"/>
          <w:sz w:val="28"/>
          <w:szCs w:val="28"/>
        </w:rPr>
        <w:t>копии свидетельств о квалификации специалистов, выданные центрами оценки квалификации в установленном законом порядке</w:t>
      </w:r>
      <w:r w:rsidR="003F0ECF">
        <w:rPr>
          <w:rFonts w:ascii="Times New Roman" w:eastAsia="Times New Roman" w:hAnsi="Times New Roman"/>
          <w:sz w:val="28"/>
          <w:szCs w:val="28"/>
        </w:rPr>
        <w:t xml:space="preserve"> (при наличии)</w:t>
      </w:r>
      <w:r w:rsidRPr="00D077BA">
        <w:rPr>
          <w:rFonts w:ascii="Times New Roman" w:eastAsia="Times New Roman" w:hAnsi="Times New Roman"/>
          <w:sz w:val="28"/>
          <w:szCs w:val="28"/>
        </w:rPr>
        <w:t>;</w:t>
      </w:r>
    </w:p>
    <w:p w14:paraId="5035D4FA" w14:textId="62BEF0B9" w:rsidR="00712F53" w:rsidRPr="001E534B" w:rsidRDefault="00712F53" w:rsidP="001E0372">
      <w:pPr>
        <w:spacing w:after="0" w:line="360" w:lineRule="auto"/>
        <w:jc w:val="both"/>
      </w:pPr>
      <w:r w:rsidRPr="001E534B">
        <w:rPr>
          <w:rFonts w:ascii="Times New Roman" w:eastAsia="Times New Roman" w:hAnsi="Times New Roman"/>
          <w:sz w:val="28"/>
          <w:szCs w:val="28"/>
        </w:rPr>
        <w:t>6)</w:t>
      </w:r>
      <w:r w:rsidR="000C5877" w:rsidRPr="001E534B">
        <w:rPr>
          <w:rFonts w:ascii="Times New Roman" w:hAnsi="Times New Roman"/>
          <w:sz w:val="28"/>
          <w:szCs w:val="28"/>
        </w:rPr>
        <w:t xml:space="preserve"> </w:t>
      </w:r>
      <w:r w:rsidRPr="001E534B">
        <w:rPr>
          <w:rFonts w:ascii="Times New Roman" w:eastAsia="Times New Roman" w:hAnsi="Times New Roman"/>
          <w:sz w:val="28"/>
          <w:szCs w:val="28"/>
        </w:rPr>
        <w:t xml:space="preserve">документы, подтверждающие наличие у индивидуального предпринимателя или юридического </w:t>
      </w:r>
      <w:bookmarkStart w:id="7" w:name="_Hlk92379223"/>
      <w:r w:rsidRPr="001E534B">
        <w:rPr>
          <w:rFonts w:ascii="Times New Roman" w:eastAsia="Times New Roman" w:hAnsi="Times New Roman"/>
          <w:sz w:val="28"/>
          <w:szCs w:val="28"/>
        </w:rPr>
        <w:t xml:space="preserve">лица </w:t>
      </w:r>
      <w:bookmarkStart w:id="8" w:name="_Hlk92379236"/>
      <w:r w:rsidR="00075CFD" w:rsidRPr="001E534B">
        <w:rPr>
          <w:rFonts w:ascii="Times New Roman" w:eastAsia="Times New Roman" w:hAnsi="Times New Roman"/>
          <w:sz w:val="28"/>
          <w:szCs w:val="28"/>
        </w:rPr>
        <w:t>специалистов по организации строительства</w:t>
      </w:r>
      <w:bookmarkEnd w:id="7"/>
      <w:bookmarkEnd w:id="8"/>
      <w:r w:rsidRPr="001E534B">
        <w:rPr>
          <w:rFonts w:ascii="Times New Roman" w:eastAsia="Times New Roman" w:hAnsi="Times New Roman"/>
          <w:sz w:val="28"/>
          <w:szCs w:val="28"/>
        </w:rPr>
        <w:t>:</w:t>
      </w:r>
    </w:p>
    <w:p w14:paraId="3C38509D" w14:textId="68D40C68" w:rsidR="00712F53" w:rsidRPr="001E534B" w:rsidRDefault="00712F53" w:rsidP="001E0372">
      <w:pPr>
        <w:numPr>
          <w:ilvl w:val="0"/>
          <w:numId w:val="5"/>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перечень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 xml:space="preserve"> </w:t>
      </w:r>
      <w:r w:rsidR="001022C1" w:rsidRPr="001E534B">
        <w:rPr>
          <w:rFonts w:ascii="Times New Roman" w:eastAsia="Times New Roman" w:hAnsi="Times New Roman"/>
          <w:sz w:val="28"/>
          <w:szCs w:val="28"/>
        </w:rPr>
        <w:t>(форма Приложения утверждается постоянно действующим коллегиальным органом управления Союза)</w:t>
      </w:r>
      <w:r w:rsidRPr="001E534B">
        <w:rPr>
          <w:rFonts w:ascii="Times New Roman" w:eastAsia="Times New Roman" w:hAnsi="Times New Roman"/>
          <w:sz w:val="28"/>
          <w:szCs w:val="28"/>
        </w:rPr>
        <w:t>;</w:t>
      </w:r>
    </w:p>
    <w:p w14:paraId="5779700D" w14:textId="0BF7D52B" w:rsidR="00712F53" w:rsidRPr="001E534B" w:rsidRDefault="00712F53" w:rsidP="001E0372">
      <w:pPr>
        <w:numPr>
          <w:ilvl w:val="0"/>
          <w:numId w:val="2"/>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копии трудовых книжек</w:t>
      </w:r>
      <w:r w:rsidR="0081367F" w:rsidRPr="001E534B">
        <w:t xml:space="preserve"> </w:t>
      </w:r>
      <w:r w:rsidR="0081367F" w:rsidRPr="001E534B">
        <w:rPr>
          <w:rFonts w:ascii="Times New Roman" w:eastAsia="Times New Roman" w:hAnsi="Times New Roman"/>
          <w:sz w:val="28"/>
          <w:szCs w:val="28"/>
        </w:rPr>
        <w:t>или надлежащим образом заверенная выписка из трудовой книжки</w:t>
      </w:r>
      <w:r w:rsidR="00912129" w:rsidRPr="001E534B">
        <w:rPr>
          <w:rFonts w:ascii="Times New Roman" w:eastAsia="Times New Roman" w:hAnsi="Times New Roman"/>
          <w:sz w:val="28"/>
          <w:szCs w:val="28"/>
        </w:rPr>
        <w:t>/</w:t>
      </w:r>
      <w:r w:rsidR="0081367F" w:rsidRPr="001E534B">
        <w:rPr>
          <w:rFonts w:ascii="Times New Roman" w:eastAsia="Times New Roman" w:hAnsi="Times New Roman"/>
          <w:sz w:val="28"/>
          <w:szCs w:val="28"/>
        </w:rPr>
        <w:t xml:space="preserve"> сведения о трудовой деятельности из электронной </w:t>
      </w:r>
      <w:r w:rsidR="0081367F" w:rsidRPr="001E534B">
        <w:rPr>
          <w:rFonts w:ascii="Times New Roman" w:eastAsia="Times New Roman" w:hAnsi="Times New Roman"/>
          <w:sz w:val="28"/>
          <w:szCs w:val="28"/>
        </w:rPr>
        <w:lastRenderedPageBreak/>
        <w:t>трудовой книжки</w:t>
      </w:r>
      <w:r w:rsidRPr="001E534B">
        <w:rPr>
          <w:rFonts w:ascii="Times New Roman" w:eastAsia="Times New Roman" w:hAnsi="Times New Roman"/>
          <w:sz w:val="28"/>
          <w:szCs w:val="28"/>
        </w:rPr>
        <w:t xml:space="preserve"> в отношении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w:t>
      </w:r>
    </w:p>
    <w:p w14:paraId="68CC7478" w14:textId="37344A80" w:rsidR="00712F53" w:rsidRPr="001E534B"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копии документов об образовании (дипломов, удостоверений о повышении квалификации и т.д.) в отношении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w:t>
      </w:r>
    </w:p>
    <w:p w14:paraId="069CFFF5" w14:textId="2ADB2661" w:rsidR="00712F53" w:rsidRPr="001E534B" w:rsidRDefault="00712F53" w:rsidP="001E0372">
      <w:pPr>
        <w:numPr>
          <w:ilvl w:val="0"/>
          <w:numId w:val="1"/>
        </w:numPr>
        <w:spacing w:after="0" w:line="360" w:lineRule="auto"/>
        <w:ind w:hanging="360"/>
        <w:contextualSpacing/>
        <w:jc w:val="both"/>
        <w:rPr>
          <w:rFonts w:ascii="Times New Roman" w:eastAsia="Times New Roman" w:hAnsi="Times New Roman"/>
          <w:sz w:val="28"/>
          <w:szCs w:val="28"/>
        </w:rPr>
      </w:pPr>
      <w:r w:rsidRPr="001E534B">
        <w:rPr>
          <w:rFonts w:ascii="Times New Roman" w:eastAsia="Times New Roman" w:hAnsi="Times New Roman"/>
          <w:sz w:val="28"/>
          <w:szCs w:val="28"/>
        </w:rPr>
        <w:t xml:space="preserve">копии свидетельств о квалификации </w:t>
      </w:r>
      <w:r w:rsidR="00075CFD" w:rsidRPr="001E534B">
        <w:rPr>
          <w:rFonts w:ascii="Times New Roman" w:eastAsia="Times New Roman" w:hAnsi="Times New Roman"/>
          <w:sz w:val="28"/>
          <w:szCs w:val="28"/>
        </w:rPr>
        <w:t>специалистов по организации строительства</w:t>
      </w:r>
      <w:r w:rsidRPr="001E534B">
        <w:rPr>
          <w:rFonts w:ascii="Times New Roman" w:eastAsia="Times New Roman" w:hAnsi="Times New Roman"/>
          <w:sz w:val="28"/>
          <w:szCs w:val="28"/>
        </w:rPr>
        <w:t>, выданные центрами оценки квалификации в установленном законом порядке</w:t>
      </w:r>
      <w:r w:rsidR="001022C1" w:rsidRPr="001E534B">
        <w:rPr>
          <w:rFonts w:ascii="Times New Roman" w:eastAsia="Times New Roman" w:hAnsi="Times New Roman"/>
          <w:sz w:val="28"/>
          <w:szCs w:val="28"/>
        </w:rPr>
        <w:t xml:space="preserve"> (при наличии)</w:t>
      </w:r>
      <w:r w:rsidRPr="001E534B">
        <w:rPr>
          <w:rFonts w:ascii="Times New Roman" w:eastAsia="Times New Roman" w:hAnsi="Times New Roman"/>
          <w:sz w:val="28"/>
          <w:szCs w:val="28"/>
        </w:rPr>
        <w:t>;</w:t>
      </w:r>
    </w:p>
    <w:p w14:paraId="2A6F4A6E" w14:textId="5225E30A" w:rsidR="00D56F9D" w:rsidRPr="001E534B" w:rsidRDefault="00712F53" w:rsidP="001E0372">
      <w:pPr>
        <w:pStyle w:val="ConsPlusNormal"/>
        <w:spacing w:line="360" w:lineRule="auto"/>
        <w:ind w:firstLine="284"/>
        <w:jc w:val="both"/>
        <w:rPr>
          <w:rFonts w:ascii="Times New Roman" w:hAnsi="Times New Roman" w:cs="Times New Roman"/>
          <w:sz w:val="28"/>
          <w:szCs w:val="28"/>
        </w:rPr>
      </w:pPr>
      <w:r w:rsidRPr="001E534B">
        <w:rPr>
          <w:rFonts w:ascii="Times New Roman" w:hAnsi="Times New Roman"/>
          <w:sz w:val="28"/>
          <w:szCs w:val="28"/>
        </w:rPr>
        <w:t xml:space="preserve">7) </w:t>
      </w:r>
      <w:r w:rsidR="00D56F9D" w:rsidRPr="001E534B">
        <w:rPr>
          <w:rFonts w:ascii="Times New Roman" w:hAnsi="Times New Roman"/>
          <w:sz w:val="28"/>
          <w:szCs w:val="28"/>
        </w:rPr>
        <w:t xml:space="preserve">документы, подтверждающие наличие у </w:t>
      </w:r>
      <w:r w:rsidR="00075CFD" w:rsidRPr="001E534B">
        <w:rPr>
          <w:rFonts w:ascii="Times New Roman" w:hAnsi="Times New Roman"/>
          <w:sz w:val="28"/>
          <w:szCs w:val="28"/>
        </w:rPr>
        <w:t>специалистов по организации строительства</w:t>
      </w:r>
      <w:r w:rsidR="00D56F9D" w:rsidRPr="001E534B">
        <w:rPr>
          <w:rFonts w:ascii="Times New Roman" w:hAnsi="Times New Roman"/>
          <w:sz w:val="28"/>
          <w:szCs w:val="28"/>
        </w:rPr>
        <w:t xml:space="preserve">, руководителей юридического лица и индивидуальных предпринимателей, самостоятельно организующих строительство, необходимых должностных обязанностей, </w:t>
      </w:r>
      <w:r w:rsidR="00D56F9D" w:rsidRPr="001E534B">
        <w:rPr>
          <w:rFonts w:ascii="Times New Roman" w:hAnsi="Times New Roman" w:cs="Times New Roman"/>
          <w:sz w:val="28"/>
          <w:szCs w:val="28"/>
        </w:rPr>
        <w:t>включающих:</w:t>
      </w:r>
    </w:p>
    <w:p w14:paraId="5A7FE16F" w14:textId="1C51724B" w:rsidR="00282C19" w:rsidRPr="001E534B" w:rsidRDefault="00282C19" w:rsidP="00282C19">
      <w:pPr>
        <w:spacing w:after="0" w:line="360" w:lineRule="auto"/>
        <w:ind w:firstLine="690"/>
        <w:jc w:val="both"/>
        <w:rPr>
          <w:rFonts w:ascii="Times New Roman" w:eastAsia="Times New Roman" w:hAnsi="Times New Roman"/>
          <w:sz w:val="28"/>
          <w:szCs w:val="28"/>
        </w:rPr>
      </w:pPr>
      <w:bookmarkStart w:id="9" w:name="_Hlk92379473"/>
      <w:r w:rsidRPr="001E534B">
        <w:rPr>
          <w:rFonts w:ascii="Times New Roman" w:eastAsia="Times New Roman" w:hAnsi="Times New Roman"/>
          <w:sz w:val="28"/>
          <w:szCs w:val="28"/>
        </w:rPr>
        <w:t>•</w:t>
      </w:r>
      <w:bookmarkEnd w:id="9"/>
      <w:r w:rsidRPr="001E534B">
        <w:rPr>
          <w:rFonts w:ascii="Times New Roman" w:eastAsia="Times New Roman" w:hAnsi="Times New Roman"/>
          <w:sz w:val="28"/>
          <w:szCs w:val="28"/>
        </w:rPr>
        <w:t xml:space="preserve"> приемку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приемку выполненных работ по строительству, реконструкции, капитальному ремонту, сносу объектов капитального строительства;</w:t>
      </w:r>
    </w:p>
    <w:p w14:paraId="2B59D612" w14:textId="74C8F452"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подписание следующих документов:</w:t>
      </w:r>
    </w:p>
    <w:p w14:paraId="41C8E2AC" w14:textId="4EC7D393"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акта приемки объекта капитального строительства;</w:t>
      </w:r>
    </w:p>
    <w:p w14:paraId="497FFC49" w14:textId="7E88C118"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31A7892" w14:textId="78A35588"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t>-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2D153100" w14:textId="34871F4B" w:rsidR="00282C19" w:rsidRPr="001E534B" w:rsidRDefault="00282C19" w:rsidP="00282C19">
      <w:pPr>
        <w:spacing w:after="0" w:line="360" w:lineRule="auto"/>
        <w:ind w:firstLine="690"/>
        <w:jc w:val="both"/>
        <w:rPr>
          <w:rFonts w:ascii="Times New Roman" w:eastAsia="Times New Roman" w:hAnsi="Times New Roman"/>
          <w:sz w:val="28"/>
          <w:szCs w:val="28"/>
        </w:rPr>
      </w:pPr>
      <w:r w:rsidRPr="001E534B">
        <w:rPr>
          <w:rFonts w:ascii="Times New Roman" w:eastAsia="Times New Roman" w:hAnsi="Times New Roman"/>
          <w:sz w:val="28"/>
          <w:szCs w:val="28"/>
        </w:rPr>
        <w:lastRenderedPageBreak/>
        <w:t>Специалисты по организации строительства осуществляют трудовые функции, предусмотренные настоящим пунктом,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29FA5484" w14:textId="73760E96" w:rsidR="00712F53" w:rsidRPr="00D077BA" w:rsidRDefault="00712F53" w:rsidP="001E0372">
      <w:pPr>
        <w:spacing w:after="0" w:line="360" w:lineRule="auto"/>
        <w:ind w:firstLine="690"/>
        <w:jc w:val="both"/>
        <w:rPr>
          <w:rFonts w:ascii="Times New Roman" w:eastAsia="Times New Roman" w:hAnsi="Times New Roman"/>
          <w:sz w:val="28"/>
          <w:szCs w:val="28"/>
        </w:rPr>
      </w:pPr>
      <w:r w:rsidRPr="00D077BA">
        <w:rPr>
          <w:rFonts w:ascii="Times New Roman" w:eastAsia="Times New Roman" w:hAnsi="Times New Roman"/>
          <w:sz w:val="28"/>
          <w:szCs w:val="28"/>
        </w:rPr>
        <w:tab/>
        <w:t>5.2.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0389146A" w14:textId="77777777" w:rsidR="00712F53" w:rsidRPr="00D077BA" w:rsidRDefault="00712F53" w:rsidP="001E0372">
      <w:pPr>
        <w:spacing w:after="0" w:line="360" w:lineRule="auto"/>
        <w:ind w:firstLine="690"/>
        <w:jc w:val="both"/>
        <w:rPr>
          <w:rFonts w:ascii="Times New Roman" w:eastAsia="Times New Roman" w:hAnsi="Times New Roman"/>
          <w:sz w:val="28"/>
          <w:szCs w:val="28"/>
        </w:rPr>
      </w:pPr>
      <w:r w:rsidRPr="00D077BA">
        <w:rPr>
          <w:rFonts w:ascii="Times New Roman" w:eastAsia="Times New Roman" w:hAnsi="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3CE0CC6C" w14:textId="77777777" w:rsidR="00712F53" w:rsidRPr="00D077BA" w:rsidRDefault="00712F53" w:rsidP="001E0372">
      <w:pPr>
        <w:spacing w:after="0" w:line="360" w:lineRule="auto"/>
        <w:ind w:firstLine="690"/>
        <w:jc w:val="both"/>
      </w:pPr>
      <w:r w:rsidRPr="00D077BA">
        <w:rPr>
          <w:rFonts w:ascii="Times New Roman" w:eastAsia="Times New Roman" w:hAnsi="Times New Roman"/>
          <w:sz w:val="28"/>
          <w:szCs w:val="28"/>
        </w:rPr>
        <w:t>5.3. Представление в СРО документов, указанных в пункте 5.1. настоящего Положения, осуществляется по описи.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170F21A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4</w:t>
      </w:r>
      <w:r w:rsidRPr="00D077BA">
        <w:rPr>
          <w:rFonts w:ascii="Times New Roman" w:eastAsia="Times New Roman" w:hAnsi="Times New Roman"/>
          <w:sz w:val="28"/>
          <w:szCs w:val="28"/>
        </w:rPr>
        <w:t xml:space="preserve">. В срок не более чем два месяца со дня получения документов, указанных в пункте 5.1. настоящего Положения, </w:t>
      </w:r>
      <w:r w:rsidR="00063DE7">
        <w:rPr>
          <w:rFonts w:ascii="Times New Roman" w:eastAsia="Times New Roman" w:hAnsi="Times New Roman"/>
          <w:sz w:val="28"/>
          <w:szCs w:val="28"/>
        </w:rPr>
        <w:t>эк</w:t>
      </w:r>
      <w:r w:rsidR="00212039">
        <w:rPr>
          <w:rFonts w:ascii="Times New Roman" w:eastAsia="Times New Roman" w:hAnsi="Times New Roman"/>
          <w:sz w:val="28"/>
          <w:szCs w:val="28"/>
        </w:rPr>
        <w:t>с</w:t>
      </w:r>
      <w:r w:rsidR="00063DE7">
        <w:rPr>
          <w:rFonts w:ascii="Times New Roman" w:eastAsia="Times New Roman" w:hAnsi="Times New Roman"/>
          <w:sz w:val="28"/>
          <w:szCs w:val="28"/>
        </w:rPr>
        <w:t>пертный отдел Союза</w:t>
      </w:r>
      <w:r w:rsidRPr="00D077BA">
        <w:rPr>
          <w:rFonts w:ascii="Times New Roman" w:eastAsia="Times New Roman" w:hAnsi="Times New Roman"/>
          <w:sz w:val="28"/>
          <w:szCs w:val="28"/>
        </w:rPr>
        <w:t xml:space="preserve"> осуществляет проверку </w:t>
      </w:r>
      <w:r w:rsidR="00063DE7">
        <w:rPr>
          <w:rFonts w:ascii="Times New Roman" w:eastAsia="Times New Roman" w:hAnsi="Times New Roman"/>
          <w:sz w:val="28"/>
          <w:szCs w:val="28"/>
        </w:rPr>
        <w:t xml:space="preserve">документов </w:t>
      </w:r>
      <w:r w:rsidRPr="00D077BA">
        <w:rPr>
          <w:rFonts w:ascii="Times New Roman" w:eastAsia="Times New Roman" w:hAnsi="Times New Roman"/>
          <w:sz w:val="28"/>
          <w:szCs w:val="28"/>
        </w:rPr>
        <w:t>индивидуального предпринимателя или юридического лица на соответствие требованиям СРО к своим членам. При этом СРО вправе обратиться:</w:t>
      </w:r>
    </w:p>
    <w:p w14:paraId="3A89E186"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14:paraId="569DA8D2"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 xml:space="preserve">а) о выплатах из компенсационного фонда саморегулируемой организации, членом которой являлись индивидуальный предприниматель </w:t>
      </w:r>
      <w:r w:rsidRPr="00D077BA">
        <w:rPr>
          <w:rFonts w:ascii="Times New Roman" w:eastAsia="Times New Roman" w:hAnsi="Times New Roman"/>
          <w:sz w:val="28"/>
          <w:szCs w:val="28"/>
        </w:rPr>
        <w:lastRenderedPageBreak/>
        <w:t>или юридическое лицо, произведенных по вине такого индивидуального предпринимателя или такого юридического лица;</w:t>
      </w:r>
    </w:p>
    <w:p w14:paraId="796263A4" w14:textId="01B451FA" w:rsidR="00712F53"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Pr="00D077BA">
        <w:rPr>
          <w:rFonts w:ascii="Times New Roman" w:hAnsi="Times New Roman"/>
          <w:sz w:val="28"/>
        </w:rPr>
        <w:t>5.1.</w:t>
      </w:r>
      <w:r w:rsidRPr="00D077BA">
        <w:rPr>
          <w:rFonts w:ascii="Times New Roman" w:eastAsia="Times New Roman" w:hAnsi="Times New Roman"/>
          <w:sz w:val="28"/>
          <w:szCs w:val="28"/>
        </w:rPr>
        <w:t xml:space="preserve"> настоящего Положения;</w:t>
      </w:r>
    </w:p>
    <w:p w14:paraId="7DB99C63" w14:textId="7A6CBAFB" w:rsidR="003B088D" w:rsidRPr="001E534B" w:rsidRDefault="003B088D" w:rsidP="001E0372">
      <w:pPr>
        <w:spacing w:after="0" w:line="360" w:lineRule="auto"/>
        <w:ind w:firstLine="720"/>
        <w:jc w:val="both"/>
      </w:pPr>
      <w:r w:rsidRPr="001E534B">
        <w:rPr>
          <w:rFonts w:ascii="Times New Roman" w:eastAsia="Times New Roman" w:hAnsi="Times New Roman"/>
          <w:sz w:val="28"/>
          <w:szCs w:val="28"/>
        </w:rPr>
        <w:t>в) с запросом иной информации, необходимой СРО для принятия решения о приеме индивидуального предпринимателя или юридического лица в члены СРО;</w:t>
      </w:r>
    </w:p>
    <w:p w14:paraId="4E95853C"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592535F9"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03946FDF"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5</w:t>
      </w:r>
      <w:r w:rsidRPr="00D077BA">
        <w:rPr>
          <w:rFonts w:ascii="Times New Roman" w:eastAsia="Times New Roman" w:hAnsi="Times New Roman"/>
          <w:sz w:val="28"/>
          <w:szCs w:val="28"/>
        </w:rPr>
        <w:t>. По результатам проверки</w:t>
      </w:r>
      <w:r w:rsidR="00C93C6B">
        <w:rPr>
          <w:rFonts w:ascii="Times New Roman" w:eastAsia="Times New Roman" w:hAnsi="Times New Roman"/>
          <w:sz w:val="28"/>
          <w:szCs w:val="28"/>
        </w:rPr>
        <w:t xml:space="preserve"> эк</w:t>
      </w:r>
      <w:r w:rsidR="00EF73A7">
        <w:rPr>
          <w:rFonts w:ascii="Times New Roman" w:eastAsia="Times New Roman" w:hAnsi="Times New Roman"/>
          <w:sz w:val="28"/>
          <w:szCs w:val="28"/>
        </w:rPr>
        <w:t>с</w:t>
      </w:r>
      <w:r w:rsidR="00C93C6B">
        <w:rPr>
          <w:rFonts w:ascii="Times New Roman" w:eastAsia="Times New Roman" w:hAnsi="Times New Roman"/>
          <w:sz w:val="28"/>
          <w:szCs w:val="28"/>
        </w:rPr>
        <w:t>пертным отделом</w:t>
      </w:r>
      <w:r w:rsidR="005318C2">
        <w:rPr>
          <w:rFonts w:ascii="Times New Roman" w:eastAsia="Times New Roman" w:hAnsi="Times New Roman"/>
          <w:sz w:val="28"/>
          <w:szCs w:val="28"/>
        </w:rPr>
        <w:t xml:space="preserve"> Союза</w:t>
      </w:r>
      <w:r w:rsidR="003341FD">
        <w:rPr>
          <w:rFonts w:ascii="Times New Roman" w:eastAsia="Times New Roman" w:hAnsi="Times New Roman"/>
          <w:sz w:val="28"/>
          <w:szCs w:val="28"/>
        </w:rPr>
        <w:t>, предусмотренной пунктом 5.4</w:t>
      </w:r>
      <w:r w:rsidRPr="00D077BA">
        <w:rPr>
          <w:rFonts w:ascii="Times New Roman" w:eastAsia="Times New Roman" w:hAnsi="Times New Roman"/>
          <w:sz w:val="28"/>
          <w:szCs w:val="28"/>
        </w:rPr>
        <w:t>. настоящего Положения, постоянно действующий коллегиальный орган управления СРО принимает одно из следующих решений:</w:t>
      </w:r>
    </w:p>
    <w:p w14:paraId="70946C64"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 xml:space="preserve">1) о приеме индивидуального предпринимателя или юридического лица в члены СРО при условии уплаты вступительного взноса (в случае, если требования к уплате такого взноса установлены СРО), взноса в компенсационный фонд возмещения вреда, а также в компенсационный фонд обеспечения договорных обязательств в случае, если СРО принято решение о формировании такого компенсационного фонда и в заявлении </w:t>
      </w:r>
      <w:r w:rsidRPr="00D077BA">
        <w:rPr>
          <w:rFonts w:ascii="Times New Roman" w:eastAsia="Times New Roman" w:hAnsi="Times New Roman"/>
          <w:sz w:val="28"/>
          <w:szCs w:val="28"/>
        </w:rPr>
        <w:lastRenderedPageBreak/>
        <w:t>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90F22E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об отказе в приеме индивидуального предпринимателя или юридического лица в члены СРО с указанием причин такого отказа.</w:t>
      </w:r>
    </w:p>
    <w:p w14:paraId="24B9D09B"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6</w:t>
      </w:r>
      <w:r w:rsidRPr="00D077BA">
        <w:rPr>
          <w:rFonts w:ascii="Times New Roman" w:eastAsia="Times New Roman" w:hAnsi="Times New Roman"/>
          <w:sz w:val="28"/>
          <w:szCs w:val="28"/>
        </w:rPr>
        <w:t>. СРО отказывает в приеме индивидуального предпринимателя или юридического лица в члены СРО по следующим основаниям:</w:t>
      </w:r>
    </w:p>
    <w:p w14:paraId="07848D00"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несоответствие индивидуального предпринимателя или юридического лица требованиям СРО к своим членам;</w:t>
      </w:r>
    </w:p>
    <w:p w14:paraId="0321DF7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4585AC7F" w14:textId="77777777" w:rsidR="00712F53" w:rsidRPr="00D077BA"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343751B1" w14:textId="77777777" w:rsidR="00712F53" w:rsidRPr="00D077BA"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w:t>
      </w:r>
      <w:proofErr w:type="gramStart"/>
      <w:r w:rsidRPr="00D077BA">
        <w:rPr>
          <w:rFonts w:ascii="Times New Roman" w:hAnsi="Times New Roman"/>
          <w:sz w:val="28"/>
        </w:rPr>
        <w:t>4.2.1</w:t>
      </w:r>
      <w:r w:rsidRPr="00D077BA">
        <w:rPr>
          <w:rFonts w:ascii="Times New Roman" w:eastAsia="Times New Roman" w:hAnsi="Times New Roman"/>
          <w:sz w:val="28"/>
          <w:szCs w:val="28"/>
        </w:rPr>
        <w:t>.,</w:t>
      </w:r>
      <w:proofErr w:type="gramEnd"/>
      <w:r w:rsidRPr="00D077BA">
        <w:rPr>
          <w:rFonts w:ascii="Times New Roman" w:hAnsi="Times New Roman"/>
          <w:sz w:val="28"/>
        </w:rPr>
        <w:t xml:space="preserve"> 4.2.2</w:t>
      </w:r>
      <w:r w:rsidRPr="00D077BA">
        <w:rPr>
          <w:rFonts w:ascii="Times New Roman" w:eastAsia="Times New Roman" w:hAnsi="Times New Roman"/>
          <w:sz w:val="28"/>
          <w:szCs w:val="28"/>
        </w:rPr>
        <w:t>. настоящего Положения;</w:t>
      </w:r>
    </w:p>
    <w:p w14:paraId="4945BDB4" w14:textId="77777777" w:rsidR="00712F53" w:rsidRPr="00C93C6B" w:rsidRDefault="00712F53" w:rsidP="001E0372">
      <w:pPr>
        <w:spacing w:after="0" w:line="360" w:lineRule="auto"/>
        <w:ind w:firstLine="720"/>
        <w:jc w:val="both"/>
        <w:rPr>
          <w:u w:val="single"/>
        </w:rPr>
      </w:pPr>
      <w:r w:rsidRPr="00D077BA">
        <w:rPr>
          <w:rFonts w:ascii="Times New Roman" w:eastAsia="Times New Roman" w:hAnsi="Times New Roman"/>
          <w:sz w:val="28"/>
          <w:szCs w:val="28"/>
        </w:rPr>
        <w:t xml:space="preserve">5) </w:t>
      </w:r>
      <w:r w:rsidRPr="005771DE">
        <w:rPr>
          <w:rFonts w:ascii="Times New Roman" w:eastAsia="Times New Roman" w:hAnsi="Times New Roman"/>
          <w:sz w:val="28"/>
          <w:szCs w:val="28"/>
        </w:rPr>
        <w:t xml:space="preserve">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Pr="005771DE">
        <w:rPr>
          <w:rFonts w:ascii="Times New Roman" w:hAnsi="Times New Roman"/>
          <w:sz w:val="28"/>
        </w:rPr>
        <w:t>5.</w:t>
      </w:r>
      <w:r w:rsidR="003341FD">
        <w:rPr>
          <w:rFonts w:ascii="Times New Roman" w:hAnsi="Times New Roman"/>
          <w:sz w:val="28"/>
        </w:rPr>
        <w:t>5</w:t>
      </w:r>
      <w:r w:rsidRPr="005771DE">
        <w:rPr>
          <w:rFonts w:ascii="Times New Roman" w:eastAsia="Times New Roman" w:hAnsi="Times New Roman"/>
          <w:sz w:val="28"/>
          <w:szCs w:val="28"/>
        </w:rPr>
        <w:t>. настоящего Положения.</w:t>
      </w:r>
    </w:p>
    <w:p w14:paraId="138B8A65"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B6C32">
        <w:rPr>
          <w:rFonts w:ascii="Times New Roman" w:eastAsia="Times New Roman" w:hAnsi="Times New Roman"/>
          <w:sz w:val="28"/>
          <w:szCs w:val="28"/>
        </w:rPr>
        <w:t>7</w:t>
      </w:r>
      <w:r w:rsidRPr="00D077BA">
        <w:rPr>
          <w:rFonts w:ascii="Times New Roman" w:eastAsia="Times New Roman" w:hAnsi="Times New Roman"/>
          <w:sz w:val="28"/>
          <w:szCs w:val="28"/>
        </w:rPr>
        <w:t>. СРО вправе отказать в приеме индивидуального предпринимателя или юридического лица в члены СРО по следующим основаниям:</w:t>
      </w:r>
    </w:p>
    <w:p w14:paraId="6B48FCA9"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w:t>
      </w:r>
      <w:r w:rsidRPr="00D077BA">
        <w:rPr>
          <w:rFonts w:ascii="Times New Roman" w:eastAsia="Times New Roman" w:hAnsi="Times New Roman"/>
          <w:sz w:val="28"/>
          <w:szCs w:val="28"/>
        </w:rPr>
        <w:lastRenderedPageBreak/>
        <w:t>саморегулируемой организации, членом которой ранее являлись такой индивидуальный предприниматель или такое юридическое лицо;</w:t>
      </w:r>
    </w:p>
    <w:p w14:paraId="6A11D388" w14:textId="57BB9175"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D6187E">
        <w:rPr>
          <w:rFonts w:ascii="Times New Roman" w:eastAsia="Times New Roman" w:hAnsi="Times New Roman"/>
          <w:sz w:val="28"/>
          <w:szCs w:val="28"/>
        </w:rPr>
        <w:t xml:space="preserve">, </w:t>
      </w:r>
      <w:r w:rsidR="00D6187E" w:rsidRPr="002D1C63">
        <w:rPr>
          <w:rFonts w:ascii="Times New Roman" w:eastAsia="Times New Roman" w:hAnsi="Times New Roman"/>
          <w:sz w:val="28"/>
          <w:szCs w:val="28"/>
        </w:rPr>
        <w:t>сноса</w:t>
      </w:r>
      <w:r w:rsidRPr="00D077BA">
        <w:rPr>
          <w:rFonts w:ascii="Times New Roman" w:eastAsia="Times New Roman" w:hAnsi="Times New Roman"/>
          <w:sz w:val="28"/>
          <w:szCs w:val="28"/>
        </w:rPr>
        <w:t xml:space="preserve"> одного объекта капитального строительства;</w:t>
      </w:r>
    </w:p>
    <w:p w14:paraId="48ECF73A"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3) проведение процедуры банкротства в отношении юридического лица или индивидуального предпринимателя;</w:t>
      </w:r>
    </w:p>
    <w:p w14:paraId="45D53859" w14:textId="5020168A"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1FDF84BA" w14:textId="7385F1D0"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8</w:t>
      </w:r>
      <w:r w:rsidRPr="00D077BA">
        <w:rPr>
          <w:rFonts w:ascii="Times New Roman" w:eastAsia="Times New Roman" w:hAnsi="Times New Roman"/>
          <w:sz w:val="28"/>
          <w:szCs w:val="28"/>
        </w:rPr>
        <w:t>. В трехдневный срок с момента принятия одного из</w:t>
      </w:r>
      <w:r w:rsidR="003341FD">
        <w:rPr>
          <w:rFonts w:ascii="Times New Roman" w:eastAsia="Times New Roman" w:hAnsi="Times New Roman"/>
          <w:sz w:val="28"/>
          <w:szCs w:val="28"/>
        </w:rPr>
        <w:t xml:space="preserve"> решений, указанных в пункте 5.5</w:t>
      </w:r>
      <w:r w:rsidRPr="00D077BA">
        <w:rPr>
          <w:rFonts w:ascii="Times New Roman" w:eastAsia="Times New Roman" w:hAnsi="Times New Roman"/>
          <w:sz w:val="28"/>
          <w:szCs w:val="28"/>
        </w:rPr>
        <w:t>. настоящего Положения, СРО обязана направить индивидуальному предпринимателю или юридическому лицу уведомление о принятом решении с приложением копии такого решения</w:t>
      </w:r>
      <w:r w:rsidR="002A4B4A" w:rsidRPr="002A4B4A">
        <w:t xml:space="preserve"> </w:t>
      </w:r>
      <w:r w:rsidR="002A4B4A" w:rsidRPr="00E2261A">
        <w:rPr>
          <w:rFonts w:ascii="Times New Roman" w:eastAsia="Times New Roman" w:hAnsi="Times New Roman"/>
          <w:sz w:val="28"/>
          <w:szCs w:val="28"/>
        </w:rPr>
        <w:t>любым доступным способом</w:t>
      </w:r>
      <w:r w:rsidRPr="00E2261A">
        <w:rPr>
          <w:rFonts w:ascii="Times New Roman" w:eastAsia="Times New Roman" w:hAnsi="Times New Roman"/>
          <w:sz w:val="28"/>
          <w:szCs w:val="28"/>
        </w:rPr>
        <w:t>.</w:t>
      </w:r>
    </w:p>
    <w:p w14:paraId="5CF3979B"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5.</w:t>
      </w:r>
      <w:r w:rsidR="003341FD">
        <w:rPr>
          <w:rFonts w:ascii="Times New Roman" w:eastAsia="Times New Roman" w:hAnsi="Times New Roman"/>
          <w:sz w:val="28"/>
          <w:szCs w:val="28"/>
        </w:rPr>
        <w:t>9</w:t>
      </w:r>
      <w:r w:rsidRPr="00D077BA">
        <w:rPr>
          <w:rFonts w:ascii="Times New Roman" w:eastAsia="Times New Roman" w:hAnsi="Times New Roman"/>
          <w:sz w:val="28"/>
          <w:szCs w:val="28"/>
        </w:rPr>
        <w:t>. Индивидуальный предприниматель или юридическое лицо, в отношении которых принято решение о приеме в члены СРО, в течение семи рабочих дней со дня получения увед</w:t>
      </w:r>
      <w:r w:rsidR="003341FD">
        <w:rPr>
          <w:rFonts w:ascii="Times New Roman" w:eastAsia="Times New Roman" w:hAnsi="Times New Roman"/>
          <w:sz w:val="28"/>
          <w:szCs w:val="28"/>
        </w:rPr>
        <w:t>омления, указанного в пункте 5.8</w:t>
      </w:r>
      <w:r w:rsidRPr="00D077BA">
        <w:rPr>
          <w:rFonts w:ascii="Times New Roman" w:eastAsia="Times New Roman" w:hAnsi="Times New Roman"/>
          <w:sz w:val="28"/>
          <w:szCs w:val="28"/>
        </w:rPr>
        <w:t>. настоящего Положения, обязаны уплатить в полном объеме:</w:t>
      </w:r>
    </w:p>
    <w:p w14:paraId="080BEC74"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1) взнос в компенсационный фонд возмещения вреда;</w:t>
      </w:r>
    </w:p>
    <w:p w14:paraId="4C7ADB22"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2) взнос в компенсационный фонд обеспечения договорных обязательств в случае, если СРО приняло решение о формировании такого компенсационного фонда 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20357BA6" w14:textId="0CC5B558" w:rsidR="003341FD" w:rsidRPr="00B30ACA" w:rsidRDefault="00712F53" w:rsidP="001E0372">
      <w:pPr>
        <w:spacing w:after="0" w:line="360" w:lineRule="auto"/>
        <w:ind w:firstLine="720"/>
        <w:jc w:val="both"/>
        <w:rPr>
          <w:rFonts w:ascii="Times New Roman" w:eastAsia="Times New Roman" w:hAnsi="Times New Roman"/>
          <w:color w:val="FF0000"/>
          <w:sz w:val="28"/>
          <w:szCs w:val="28"/>
        </w:rPr>
      </w:pPr>
      <w:r w:rsidRPr="00D077BA">
        <w:rPr>
          <w:rFonts w:ascii="Times New Roman" w:eastAsia="Times New Roman" w:hAnsi="Times New Roman"/>
          <w:sz w:val="28"/>
          <w:szCs w:val="28"/>
        </w:rPr>
        <w:t xml:space="preserve">3) вступительный взнос </w:t>
      </w:r>
      <w:r w:rsidRPr="00E2261A">
        <w:rPr>
          <w:rFonts w:ascii="Times New Roman" w:eastAsia="Times New Roman" w:hAnsi="Times New Roman"/>
          <w:sz w:val="28"/>
          <w:szCs w:val="28"/>
        </w:rPr>
        <w:t>в СРО</w:t>
      </w:r>
      <w:r w:rsidR="00B30ACA" w:rsidRPr="00E2261A">
        <w:rPr>
          <w:rFonts w:ascii="Times New Roman" w:eastAsia="Times New Roman" w:hAnsi="Times New Roman"/>
          <w:sz w:val="28"/>
          <w:szCs w:val="28"/>
        </w:rPr>
        <w:t xml:space="preserve"> (в случае принятия решения о его внесении)</w:t>
      </w:r>
      <w:r w:rsidR="00627CF6" w:rsidRPr="00E2261A">
        <w:rPr>
          <w:rFonts w:ascii="Times New Roman" w:eastAsia="Times New Roman" w:hAnsi="Times New Roman"/>
          <w:sz w:val="28"/>
          <w:szCs w:val="28"/>
        </w:rPr>
        <w:t>.</w:t>
      </w:r>
      <w:r w:rsidRPr="00E2261A">
        <w:rPr>
          <w:rFonts w:ascii="Times New Roman" w:eastAsia="Times New Roman" w:hAnsi="Times New Roman"/>
          <w:sz w:val="28"/>
          <w:szCs w:val="28"/>
        </w:rPr>
        <w:t xml:space="preserve"> </w:t>
      </w:r>
    </w:p>
    <w:p w14:paraId="3ED5500B" w14:textId="3A0A0652" w:rsidR="003341FD"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lastRenderedPageBreak/>
        <w:t>5.1</w:t>
      </w:r>
      <w:r w:rsidR="003341FD">
        <w:rPr>
          <w:rFonts w:ascii="Times New Roman" w:eastAsia="Times New Roman" w:hAnsi="Times New Roman"/>
          <w:sz w:val="28"/>
          <w:szCs w:val="28"/>
        </w:rPr>
        <w:t>0</w:t>
      </w:r>
      <w:r w:rsidRPr="00D077BA">
        <w:rPr>
          <w:rFonts w:ascii="Times New Roman" w:eastAsia="Times New Roman" w:hAnsi="Times New Roman"/>
          <w:sz w:val="28"/>
          <w:szCs w:val="28"/>
        </w:rPr>
        <w:t>. Решение СРО о приеме в члены СРО вступает в силу со дня уплаты в полном объеме взноса (взносов) в компенсационный фонд (компенсационные фонды) СРО, а также вст</w:t>
      </w:r>
      <w:r w:rsidRPr="00E2261A">
        <w:rPr>
          <w:rFonts w:ascii="Times New Roman" w:eastAsia="Times New Roman" w:hAnsi="Times New Roman"/>
          <w:sz w:val="28"/>
          <w:szCs w:val="28"/>
        </w:rPr>
        <w:t>упительного взноса</w:t>
      </w:r>
      <w:r w:rsidR="00B30ACA" w:rsidRPr="00E2261A">
        <w:rPr>
          <w:rFonts w:ascii="Times New Roman" w:eastAsia="Times New Roman" w:hAnsi="Times New Roman"/>
          <w:sz w:val="28"/>
          <w:szCs w:val="28"/>
        </w:rPr>
        <w:t xml:space="preserve"> (в случае принятия решения о его внесении). </w:t>
      </w:r>
    </w:p>
    <w:p w14:paraId="186C8D71" w14:textId="77777777" w:rsidR="00712F53" w:rsidRPr="00D077BA" w:rsidRDefault="00712F53" w:rsidP="001E0372">
      <w:pPr>
        <w:spacing w:after="0" w:line="360" w:lineRule="auto"/>
        <w:ind w:firstLine="720"/>
        <w:jc w:val="both"/>
      </w:pPr>
      <w:r w:rsidRPr="00D077BA">
        <w:rPr>
          <w:rFonts w:ascii="Times New Roman" w:eastAsia="Times New Roman" w:hAnsi="Times New Roman"/>
          <w:sz w:val="28"/>
          <w:szCs w:val="28"/>
        </w:rPr>
        <w:t>В случае неуплаты в установленный срок указанных в настоящем пункте взносов решение СРО о приеме в члены считается не вступившим в силу, а юридическое лицо или индивидуальный предприниматель считается не принятым в СРО. В этом случае СРО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СРО в порядке, установленном настоящим Положением.</w:t>
      </w:r>
    </w:p>
    <w:p w14:paraId="177ADA8E" w14:textId="4FD3E21F" w:rsidR="00712F53" w:rsidRDefault="00712F53" w:rsidP="001E0372">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5.1</w:t>
      </w:r>
      <w:r w:rsidR="003341FD">
        <w:rPr>
          <w:rFonts w:ascii="Times New Roman" w:eastAsia="Times New Roman" w:hAnsi="Times New Roman"/>
          <w:sz w:val="28"/>
          <w:szCs w:val="28"/>
        </w:rPr>
        <w:t>1</w:t>
      </w:r>
      <w:r w:rsidRPr="00D077BA">
        <w:rPr>
          <w:rFonts w:ascii="Times New Roman" w:eastAsia="Times New Roman" w:hAnsi="Times New Roman"/>
          <w:sz w:val="28"/>
          <w:szCs w:val="28"/>
        </w:rPr>
        <w:t>. Решения СРО о приеме индивидуального предпринимателя или юридического лица в члены СРО, об отказе в приеме индивидуального предпринимателя или юридического лица в члены СРО, бездействие СРО при приеме в члены СРО, перечень оснований для отказа в приеме в члены СРО,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66C547C8"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rPr>
        <w:t xml:space="preserve">5.12. </w:t>
      </w:r>
      <w:r w:rsidRPr="002D1C63">
        <w:rPr>
          <w:rFonts w:ascii="Times New Roman" w:eastAsia="Times New Roman" w:hAnsi="Times New Roman"/>
          <w:sz w:val="28"/>
          <w:szCs w:val="28"/>
          <w:lang w:eastAsia="zh-CN"/>
        </w:rPr>
        <w:t>СРО в отношении каждого лица, принятого в члены СРО, ведет дело. В состав такого дела входят:</w:t>
      </w:r>
    </w:p>
    <w:p w14:paraId="395FB938"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1) документы, представленные для приема в члены СРО, в том числе о специалистах индивидуального предпринимателя или юридического лица;</w:t>
      </w:r>
    </w:p>
    <w:p w14:paraId="285172F6"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2) документы об уплате взноса (взносов) в компенсационный фонд (компенсационные фонды) СРО;</w:t>
      </w:r>
    </w:p>
    <w:p w14:paraId="57B40422"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3) документы, представленные для внесения изменений в реестр членов СРО, добровольного выхода члена из СРО;</w:t>
      </w:r>
    </w:p>
    <w:p w14:paraId="300F721B" w14:textId="77777777"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lastRenderedPageBreak/>
        <w:t>4) документы о результатах осуществления СРО контроля за деятельностью члена;</w:t>
      </w:r>
    </w:p>
    <w:p w14:paraId="5B9942E9" w14:textId="1F655192" w:rsidR="00D56F9D" w:rsidRPr="002D1C63" w:rsidRDefault="00D56F9D" w:rsidP="001E0372">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5) документы о мерах дисциплинарного воздействия, принятых СРО в отношении члена;</w:t>
      </w:r>
    </w:p>
    <w:p w14:paraId="0E96961B" w14:textId="725A3BFD" w:rsidR="00D56F9D" w:rsidRPr="002D1C63" w:rsidRDefault="00D56F9D" w:rsidP="002D1C63">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 xml:space="preserve">6) иные документы в соответствии с решением СРО. </w:t>
      </w:r>
    </w:p>
    <w:p w14:paraId="5F1F3D65" w14:textId="77777777" w:rsidR="00712F53" w:rsidRPr="001E0372" w:rsidRDefault="00712F53" w:rsidP="002D1C63">
      <w:pPr>
        <w:pStyle w:val="1"/>
        <w:spacing w:line="360" w:lineRule="auto"/>
        <w:jc w:val="center"/>
        <w:rPr>
          <w:rFonts w:ascii="Times New Roman" w:hAnsi="Times New Roman" w:cs="Times New Roman"/>
          <w:b/>
          <w:bCs/>
          <w:sz w:val="28"/>
          <w:szCs w:val="28"/>
        </w:rPr>
      </w:pPr>
      <w:bookmarkStart w:id="10" w:name="_Toc464809642"/>
      <w:r w:rsidRPr="001E0372">
        <w:rPr>
          <w:rFonts w:ascii="Times New Roman" w:hAnsi="Times New Roman" w:cs="Times New Roman"/>
          <w:b/>
          <w:bCs/>
          <w:sz w:val="28"/>
          <w:szCs w:val="28"/>
        </w:rPr>
        <w:t>6. Требования к членам саморегулируемой организации</w:t>
      </w:r>
      <w:bookmarkEnd w:id="10"/>
    </w:p>
    <w:p w14:paraId="51690AD0" w14:textId="27B86602" w:rsidR="00D6187E" w:rsidRDefault="00D6187E" w:rsidP="002D1C63">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 Требования к членам СРО, осуществляющим строительство, реконструкцию, капитальный ремонт, снос объектов капитального строительства, кроме особо опасных, технически сложных и уникальных объектов:</w:t>
      </w:r>
    </w:p>
    <w:p w14:paraId="5CD2FB3E" w14:textId="6A0C614E" w:rsidR="008B419A" w:rsidRPr="001E534B" w:rsidRDefault="008B419A"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w:t>
      </w:r>
    </w:p>
    <w:p w14:paraId="7A8902A2" w14:textId="01E94492" w:rsidR="008B419A" w:rsidRPr="001E534B" w:rsidRDefault="008B419A"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а) наличие высшего образования по специальности или направлению подготовки в области строительства;</w:t>
      </w:r>
    </w:p>
    <w:p w14:paraId="6CF855B3" w14:textId="100AA545" w:rsidR="00170E12" w:rsidRPr="001E534B" w:rsidRDefault="00170E12"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б) наличие стажа работы по специальности не менее чем пять лет</w:t>
      </w:r>
      <w:r w:rsidR="00EE2B9B" w:rsidRPr="001E534B">
        <w:rPr>
          <w:rFonts w:ascii="Times New Roman" w:eastAsia="Times New Roman" w:hAnsi="Times New Roman"/>
          <w:sz w:val="28"/>
          <w:szCs w:val="28"/>
          <w:lang w:eastAsia="ru-RU"/>
        </w:rPr>
        <w:t>;</w:t>
      </w:r>
    </w:p>
    <w:p w14:paraId="7536F224" w14:textId="1341412F"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в</w:t>
      </w:r>
      <w:r w:rsidR="008B419A" w:rsidRPr="001E534B">
        <w:rPr>
          <w:rFonts w:ascii="Times New Roman" w:eastAsia="Times New Roman" w:hAnsi="Times New Roman"/>
          <w:sz w:val="28"/>
          <w:szCs w:val="28"/>
          <w:lang w:eastAsia="ru-RU"/>
        </w:rPr>
        <w:t>) наличие стажа работы на инженерных должностях не менее чем три года в организациях</w:t>
      </w:r>
      <w:r w:rsidR="007659C4" w:rsidRPr="001E534B">
        <w:rPr>
          <w:rFonts w:ascii="Times New Roman" w:eastAsia="Times New Roman" w:hAnsi="Times New Roman"/>
          <w:sz w:val="28"/>
          <w:szCs w:val="28"/>
          <w:lang w:eastAsia="ru-RU"/>
        </w:rPr>
        <w:t xml:space="preserve">, </w:t>
      </w:r>
      <w:r w:rsidR="008B419A" w:rsidRPr="001E534B">
        <w:rPr>
          <w:rFonts w:ascii="Times New Roman" w:eastAsia="Times New Roman" w:hAnsi="Times New Roman"/>
          <w:sz w:val="28"/>
          <w:szCs w:val="28"/>
          <w:lang w:eastAsia="ru-RU"/>
        </w:rPr>
        <w:t>осуществляющих строительство, реконструкцию, капитальный ремонт, снос объектов капитального строительства;</w:t>
      </w:r>
    </w:p>
    <w:p w14:paraId="57F4417E" w14:textId="0F953548"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г</w:t>
      </w:r>
      <w:r w:rsidR="008B419A" w:rsidRPr="001E534B">
        <w:rPr>
          <w:rFonts w:ascii="Times New Roman" w:eastAsia="Times New Roman" w:hAnsi="Times New Roman"/>
          <w:sz w:val="28"/>
          <w:szCs w:val="28"/>
          <w:lang w:eastAsia="ru-RU"/>
        </w:rPr>
        <w:t xml:space="preserve">)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w:t>
      </w:r>
      <w:r w:rsidR="008B419A" w:rsidRPr="001E534B">
        <w:rPr>
          <w:rFonts w:ascii="Times New Roman" w:eastAsia="Times New Roman" w:hAnsi="Times New Roman"/>
          <w:sz w:val="28"/>
          <w:szCs w:val="28"/>
          <w:lang w:eastAsia="ru-RU"/>
        </w:rPr>
        <w:lastRenderedPageBreak/>
        <w:t>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508166B3" w14:textId="614EDE52"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д</w:t>
      </w:r>
      <w:r w:rsidR="008B419A" w:rsidRPr="001E534B">
        <w:rPr>
          <w:rFonts w:ascii="Times New Roman" w:eastAsia="Times New Roman" w:hAnsi="Times New Roman"/>
          <w:sz w:val="28"/>
          <w:szCs w:val="28"/>
          <w:lang w:eastAsia="ru-RU"/>
        </w:rPr>
        <w:t>)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0F4DB866" w14:textId="72AC8740"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е</w:t>
      </w:r>
      <w:r w:rsidR="008B419A" w:rsidRPr="001E534B">
        <w:rPr>
          <w:rFonts w:ascii="Times New Roman" w:eastAsia="Times New Roman" w:hAnsi="Times New Roman"/>
          <w:sz w:val="28"/>
          <w:szCs w:val="28"/>
          <w:lang w:eastAsia="ru-RU"/>
        </w:rPr>
        <w:t>)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258B4F05" w14:textId="6D937CAF" w:rsidR="008B419A" w:rsidRPr="001E534B" w:rsidRDefault="00EE2B9B" w:rsidP="008B419A">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ж</w:t>
      </w:r>
      <w:r w:rsidR="008B419A" w:rsidRPr="001E534B">
        <w:rPr>
          <w:rFonts w:ascii="Times New Roman" w:eastAsia="Times New Roman" w:hAnsi="Times New Roman"/>
          <w:sz w:val="28"/>
          <w:szCs w:val="28"/>
          <w:lang w:eastAsia="ru-RU"/>
        </w:rPr>
        <w:t>) отсутствие непогашенной или неснятой судимости за совершение умышленного преступления.</w:t>
      </w:r>
    </w:p>
    <w:p w14:paraId="0C83DE26"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6.1.2. 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 сносу объектов капитального строительства (далее также - специалисты по организации строительства) и сведения о которых включены в национальный реестр специалистов в области строительства - не менее чем два специалиста по организации строительства по месту основной работы.</w:t>
      </w:r>
    </w:p>
    <w:p w14:paraId="39EE1ACB" w14:textId="28EDF273" w:rsidR="00D6187E" w:rsidRPr="001E534B"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 xml:space="preserve">6.1.2.1. Специалисты по организации </w:t>
      </w:r>
      <w:proofErr w:type="gramStart"/>
      <w:r w:rsidRPr="001E534B">
        <w:rPr>
          <w:rFonts w:ascii="Times New Roman" w:eastAsia="Times New Roman" w:hAnsi="Times New Roman"/>
          <w:sz w:val="28"/>
          <w:szCs w:val="28"/>
          <w:lang w:eastAsia="ru-RU"/>
        </w:rPr>
        <w:t>строительства</w:t>
      </w:r>
      <w:proofErr w:type="gramEnd"/>
      <w:r w:rsidRPr="001E534B">
        <w:rPr>
          <w:rFonts w:ascii="Times New Roman" w:eastAsia="Times New Roman" w:hAnsi="Times New Roman"/>
          <w:sz w:val="28"/>
          <w:szCs w:val="28"/>
          <w:lang w:eastAsia="ru-RU"/>
        </w:rPr>
        <w:t xml:space="preserve"> указанные в п. 6.1.2. </w:t>
      </w:r>
      <w:r w:rsidRPr="001E534B">
        <w:rPr>
          <w:rFonts w:ascii="Times New Roman" w:eastAsia="Times New Roman" w:hAnsi="Times New Roman"/>
          <w:sz w:val="28"/>
          <w:szCs w:val="28"/>
          <w:lang w:eastAsia="ru-RU"/>
        </w:rPr>
        <w:lastRenderedPageBreak/>
        <w:t>настоящего Положения должны соответствовать следующим требованиям:</w:t>
      </w:r>
    </w:p>
    <w:p w14:paraId="07E819B2" w14:textId="4D90C253"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bookmarkStart w:id="11" w:name="_Hlk93073363"/>
      <w:r w:rsidRPr="001E534B">
        <w:rPr>
          <w:rFonts w:ascii="Times New Roman" w:eastAsia="Times New Roman" w:hAnsi="Times New Roman"/>
          <w:sz w:val="28"/>
          <w:szCs w:val="28"/>
          <w:lang w:eastAsia="ru-RU"/>
        </w:rPr>
        <w:t>а) наличие высшего образования по специальности или направлению подготовки в области строительства;</w:t>
      </w:r>
    </w:p>
    <w:p w14:paraId="08398D47" w14:textId="3709A53B"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б)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106DE59A" w14:textId="1BBEBC4D"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в)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2A8452F5" w14:textId="6B901B0A"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 xml:space="preserve">г) не реже одного раза в пять лет прохождение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w:t>
      </w:r>
      <w:r w:rsidRPr="001E534B">
        <w:rPr>
          <w:rFonts w:ascii="Times New Roman" w:eastAsia="Times New Roman" w:hAnsi="Times New Roman"/>
          <w:sz w:val="28"/>
          <w:szCs w:val="28"/>
          <w:lang w:eastAsia="ru-RU"/>
        </w:rPr>
        <w:lastRenderedPageBreak/>
        <w:t>указанного вида профессиональной деятельности, выполнения трудовых функций, должностных обязанностей, установленных настоящей статьей;</w:t>
      </w:r>
    </w:p>
    <w:p w14:paraId="1841DF0A" w14:textId="10C4577F"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д)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46856226" w14:textId="3357B0A1" w:rsidR="00427A94" w:rsidRPr="001E534B" w:rsidRDefault="00427A94" w:rsidP="00427A94">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е) отсутствие непогашенной или неснятой судимости за совершение умышленного преступления.</w:t>
      </w:r>
    </w:p>
    <w:bookmarkEnd w:id="11"/>
    <w:p w14:paraId="7F6C023F" w14:textId="5078D4B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 сносу объектов капитального строительства, либо возложить указанные функции на специалистов по организации строительства.</w:t>
      </w:r>
    </w:p>
    <w:p w14:paraId="6D9F2564"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6.1.3.1.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 сносу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14:paraId="0D6A6CEF" w14:textId="28A0E8FA" w:rsidR="00D6187E"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Times New Roman" w:hAnsi="Times New Roman"/>
          <w:sz w:val="28"/>
          <w:szCs w:val="28"/>
          <w:lang w:eastAsia="zh-CN"/>
        </w:rPr>
        <w:t xml:space="preserve">6.2. </w:t>
      </w:r>
      <w:r w:rsidRPr="002D1C63">
        <w:rPr>
          <w:rFonts w:ascii="Times New Roman" w:eastAsia="Arial" w:hAnsi="Times New Roman"/>
          <w:sz w:val="28"/>
          <w:szCs w:val="28"/>
          <w:lang w:eastAsia="zh-CN"/>
        </w:rPr>
        <w:t>Требования к членам СРО, осуществляющим строительство, реконструкцию, капитальный ремонт,</w:t>
      </w:r>
      <w:r w:rsidR="00827D6B">
        <w:rPr>
          <w:rFonts w:ascii="Times New Roman" w:eastAsia="Arial" w:hAnsi="Times New Roman"/>
          <w:sz w:val="28"/>
          <w:szCs w:val="28"/>
          <w:lang w:eastAsia="zh-CN"/>
        </w:rPr>
        <w:t xml:space="preserve"> </w:t>
      </w:r>
      <w:r w:rsidR="00827D6B" w:rsidRPr="00E2261A">
        <w:rPr>
          <w:rFonts w:ascii="Times New Roman" w:eastAsia="Arial" w:hAnsi="Times New Roman"/>
          <w:sz w:val="28"/>
          <w:szCs w:val="28"/>
          <w:lang w:eastAsia="zh-CN"/>
        </w:rPr>
        <w:t>снос</w:t>
      </w:r>
      <w:r w:rsidRPr="00E2261A">
        <w:rPr>
          <w:rFonts w:ascii="Times New Roman" w:eastAsia="Arial" w:hAnsi="Times New Roman"/>
          <w:sz w:val="28"/>
          <w:szCs w:val="28"/>
          <w:lang w:eastAsia="zh-CN"/>
        </w:rPr>
        <w:t xml:space="preserve"> особо опасных, технически сложных и уникальных объектов, </w:t>
      </w:r>
      <w:r w:rsidR="00857830" w:rsidRPr="00E2261A">
        <w:rPr>
          <w:rFonts w:ascii="Times New Roman" w:eastAsia="Arial" w:hAnsi="Times New Roman"/>
          <w:sz w:val="28"/>
          <w:szCs w:val="28"/>
          <w:lang w:eastAsia="zh-CN"/>
        </w:rPr>
        <w:t>в том числе объектов, указанных в подпунктах «а» и «б» пункта 1 части 1 статьи 48.1 Градостроительного кодекса РФ</w:t>
      </w:r>
      <w:r w:rsidR="00814D62">
        <w:rPr>
          <w:rFonts w:ascii="Times New Roman" w:eastAsia="Arial" w:hAnsi="Times New Roman"/>
          <w:sz w:val="28"/>
          <w:szCs w:val="28"/>
          <w:lang w:eastAsia="zh-CN"/>
        </w:rPr>
        <w:t xml:space="preserve">, </w:t>
      </w:r>
      <w:r w:rsidR="00814D62">
        <w:rPr>
          <w:rFonts w:ascii="Times New Roman" w:eastAsia="Arial" w:hAnsi="Times New Roman"/>
          <w:sz w:val="28"/>
          <w:szCs w:val="28"/>
          <w:lang w:eastAsia="zh-CN"/>
        </w:rPr>
        <w:t>за исключением объектов использования атомной энергии</w:t>
      </w:r>
      <w:bookmarkStart w:id="12" w:name="_GoBack"/>
      <w:bookmarkEnd w:id="12"/>
      <w:r w:rsidR="001757F2">
        <w:rPr>
          <w:rFonts w:ascii="Times New Roman" w:eastAsia="Arial" w:hAnsi="Times New Roman"/>
          <w:sz w:val="28"/>
          <w:szCs w:val="28"/>
          <w:lang w:eastAsia="zh-CN"/>
        </w:rPr>
        <w:t>:</w:t>
      </w:r>
    </w:p>
    <w:p w14:paraId="46E1CD30"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Times New Roman" w:hAnsi="Times New Roman"/>
          <w:sz w:val="28"/>
          <w:szCs w:val="28"/>
          <w:lang w:eastAsia="zh-CN"/>
        </w:rPr>
        <w:t>6.2.</w:t>
      </w:r>
      <w:r w:rsidRPr="002D1C63">
        <w:rPr>
          <w:rFonts w:ascii="Times New Roman" w:eastAsia="Arial" w:hAnsi="Times New Roman"/>
          <w:sz w:val="28"/>
          <w:szCs w:val="28"/>
          <w:lang w:eastAsia="zh-CN"/>
        </w:rPr>
        <w:t>1.</w:t>
      </w:r>
      <w:r w:rsidRPr="002D1C63">
        <w:rPr>
          <w:rFonts w:ascii="Times New Roman" w:eastAsia="Arial" w:hAnsi="Times New Roman"/>
          <w:sz w:val="28"/>
          <w:szCs w:val="28"/>
          <w:lang w:eastAsia="zh-CN"/>
        </w:rPr>
        <w:tab/>
        <w:t>наличие в штате по месту основной работы:</w:t>
      </w:r>
    </w:p>
    <w:p w14:paraId="5F898566"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 xml:space="preserve">а)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w:t>
      </w:r>
      <w:r w:rsidRPr="002D1C63">
        <w:rPr>
          <w:rFonts w:ascii="Times New Roman" w:eastAsia="Arial" w:hAnsi="Times New Roman"/>
          <w:sz w:val="28"/>
          <w:szCs w:val="28"/>
          <w:lang w:eastAsia="zh-CN"/>
        </w:rPr>
        <w:lastRenderedPageBreak/>
        <w:t>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60 миллионов рублей;</w:t>
      </w:r>
    </w:p>
    <w:p w14:paraId="39CF8787"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500 миллионов рублей;</w:t>
      </w:r>
    </w:p>
    <w:p w14:paraId="698F07FA"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w:t>
      </w:r>
      <w:r w:rsidRPr="002D1C63">
        <w:rPr>
          <w:rFonts w:ascii="Times New Roman" w:eastAsia="Arial" w:hAnsi="Times New Roman"/>
          <w:sz w:val="28"/>
          <w:szCs w:val="28"/>
          <w:lang w:eastAsia="zh-CN"/>
        </w:rPr>
        <w:lastRenderedPageBreak/>
        <w:t>реконструкции  капитальном ремонте объектов капитального строительства, составляет не более 3 миллиардов рублей;</w:t>
      </w:r>
    </w:p>
    <w:p w14:paraId="2F31FC08"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не более 10 миллиардов рублей;</w:t>
      </w:r>
    </w:p>
    <w:p w14:paraId="2B9E7C33"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СРО планирует выполнять по одному договору о строительстве, реконструкции, капитальном ремонте объектов капитального строительства, составляет 10 миллиардов рублей и более;</w:t>
      </w:r>
    </w:p>
    <w:p w14:paraId="7A0F7A54" w14:textId="77777777"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6.2.2.</w:t>
      </w:r>
      <w:r w:rsidRPr="002D1C63">
        <w:rPr>
          <w:rFonts w:ascii="Times New Roman" w:eastAsia="Arial" w:hAnsi="Times New Roman"/>
          <w:sz w:val="28"/>
          <w:szCs w:val="28"/>
          <w:lang w:eastAsia="zh-CN"/>
        </w:rPr>
        <w:tab/>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3ED4E57F" w14:textId="6D2031C6"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6.2.3. руководители, являющиеся специалистами по организации строительства, указанные в п. 6.2.1. настоящего Положения должны соответствовать следующим требованиям:</w:t>
      </w:r>
    </w:p>
    <w:p w14:paraId="08751215"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lastRenderedPageBreak/>
        <w:t>а) наличие высшего образования по профессии, специальности или направлению подготовки в области строительства;</w:t>
      </w:r>
    </w:p>
    <w:p w14:paraId="5E7C0F80" w14:textId="06F670FA" w:rsidR="00896E91" w:rsidRPr="001E534B" w:rsidRDefault="00896E91" w:rsidP="00896E91">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 xml:space="preserve">б)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w:t>
      </w:r>
      <w:r w:rsidR="006B133B" w:rsidRPr="001E534B">
        <w:rPr>
          <w:rFonts w:ascii="Times New Roman" w:eastAsia="Times New Roman" w:hAnsi="Times New Roman"/>
          <w:sz w:val="28"/>
          <w:szCs w:val="28"/>
          <w:lang w:eastAsia="ru-RU"/>
        </w:rPr>
        <w:t>согласно</w:t>
      </w:r>
      <w:r w:rsidRPr="001E534B">
        <w:rPr>
          <w:rFonts w:ascii="Times New Roman" w:eastAsia="Times New Roman" w:hAnsi="Times New Roman"/>
          <w:sz w:val="28"/>
          <w:szCs w:val="28"/>
          <w:lang w:eastAsia="ru-RU"/>
        </w:rPr>
        <w:t xml:space="preserve"> ст. 55.5-1 Градостроительного кодекса РФ.</w:t>
      </w:r>
    </w:p>
    <w:p w14:paraId="47FC0E7A" w14:textId="0309A7C4" w:rsidR="00D6187E" w:rsidRPr="001E534B"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1E534B">
        <w:rPr>
          <w:rFonts w:ascii="Times New Roman" w:eastAsia="Times New Roman" w:hAnsi="Times New Roman"/>
          <w:sz w:val="28"/>
          <w:szCs w:val="28"/>
          <w:lang w:eastAsia="ru-RU"/>
        </w:rPr>
        <w:t xml:space="preserve">в) повышение квалификации </w:t>
      </w:r>
      <w:r w:rsidR="00302217" w:rsidRPr="001E534B">
        <w:rPr>
          <w:rFonts w:ascii="Times New Roman" w:eastAsia="Times New Roman" w:hAnsi="Times New Roman"/>
          <w:sz w:val="28"/>
          <w:szCs w:val="28"/>
          <w:lang w:eastAsia="ru-RU"/>
        </w:rPr>
        <w:t>руководител</w:t>
      </w:r>
      <w:r w:rsidR="00226BA1" w:rsidRPr="001E534B">
        <w:rPr>
          <w:rFonts w:ascii="Times New Roman" w:eastAsia="Times New Roman" w:hAnsi="Times New Roman"/>
          <w:sz w:val="28"/>
          <w:szCs w:val="28"/>
          <w:lang w:eastAsia="ru-RU"/>
        </w:rPr>
        <w:t xml:space="preserve">ей и </w:t>
      </w:r>
      <w:r w:rsidRPr="001E534B">
        <w:rPr>
          <w:rFonts w:ascii="Times New Roman" w:eastAsia="Times New Roman" w:hAnsi="Times New Roman"/>
          <w:sz w:val="28"/>
          <w:szCs w:val="28"/>
          <w:lang w:eastAsia="ru-RU"/>
        </w:rPr>
        <w:t>специалист</w:t>
      </w:r>
      <w:r w:rsidR="00226BA1" w:rsidRPr="001E534B">
        <w:rPr>
          <w:rFonts w:ascii="Times New Roman" w:eastAsia="Times New Roman" w:hAnsi="Times New Roman"/>
          <w:sz w:val="28"/>
          <w:szCs w:val="28"/>
          <w:lang w:eastAsia="ru-RU"/>
        </w:rPr>
        <w:t>ов</w:t>
      </w:r>
      <w:r w:rsidRPr="001E534B">
        <w:rPr>
          <w:rFonts w:ascii="Times New Roman" w:eastAsia="Times New Roman" w:hAnsi="Times New Roman"/>
          <w:sz w:val="28"/>
          <w:szCs w:val="28"/>
          <w:lang w:eastAsia="ru-RU"/>
        </w:rPr>
        <w:t xml:space="preserve"> по направлению подготовки в области строительства не реже одного раза в пять лет;</w:t>
      </w:r>
    </w:p>
    <w:p w14:paraId="2BC4280D"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г) наличие разрешения на работу (для иностранных граждан).</w:t>
      </w:r>
    </w:p>
    <w:p w14:paraId="1F414A60" w14:textId="711CF44D" w:rsidR="00D6187E" w:rsidRPr="002D1C63" w:rsidRDefault="00D6187E" w:rsidP="00D6187E">
      <w:pPr>
        <w:spacing w:after="0" w:line="360" w:lineRule="auto"/>
        <w:ind w:firstLine="567"/>
        <w:jc w:val="both"/>
        <w:rPr>
          <w:rFonts w:ascii="Times New Roman" w:eastAsia="Arial" w:hAnsi="Times New Roman"/>
          <w:sz w:val="28"/>
          <w:szCs w:val="28"/>
          <w:lang w:eastAsia="zh-CN"/>
        </w:rPr>
      </w:pPr>
      <w:r w:rsidRPr="002D1C63">
        <w:rPr>
          <w:rFonts w:ascii="Times New Roman" w:eastAsia="Arial" w:hAnsi="Times New Roman"/>
          <w:sz w:val="28"/>
          <w:szCs w:val="28"/>
          <w:lang w:eastAsia="zh-CN"/>
        </w:rPr>
        <w:t>6.2.4.</w:t>
      </w:r>
      <w:r w:rsidRPr="002D1C63">
        <w:rPr>
          <w:rFonts w:ascii="Times New Roman" w:eastAsia="Arial" w:hAnsi="Times New Roman"/>
          <w:sz w:val="28"/>
          <w:szCs w:val="28"/>
          <w:lang w:eastAsia="zh-CN"/>
        </w:rPr>
        <w:tab/>
        <w:t>наличие у члена СРО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6CEFB93"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6D9600CE" w14:textId="76D53A08"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6.2.6. Требованиями к индивидуальному предпринимателю или юридическому лицу, осуществляющему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 наличие принадлежащих ему на праве собственности или ином законном основании:</w:t>
      </w:r>
    </w:p>
    <w:p w14:paraId="2EA9C6D6" w14:textId="792E0DD2"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а) офисного помещения не менее 1;</w:t>
      </w:r>
    </w:p>
    <w:p w14:paraId="423DDE14"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lastRenderedPageBreak/>
        <w:t>б) оргтехники, электронно-вычислительного оборудования и соответствующего программного обеспечения в количестве не менее 2;</w:t>
      </w:r>
    </w:p>
    <w:p w14:paraId="5A7D730A" w14:textId="795B80AC"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r w:rsidRPr="002D1C63">
        <w:rPr>
          <w:rFonts w:ascii="Times New Roman" w:hAnsi="Times New Roman"/>
          <w:sz w:val="24"/>
          <w:szCs w:val="24"/>
        </w:rPr>
        <w:t xml:space="preserve"> </w:t>
      </w:r>
      <w:r w:rsidRPr="002D1C63">
        <w:rPr>
          <w:rFonts w:ascii="Times New Roman" w:hAnsi="Times New Roman"/>
          <w:sz w:val="28"/>
          <w:szCs w:val="28"/>
        </w:rPr>
        <w:t>Информация</w:t>
      </w:r>
      <w:r w:rsidR="002D1C63">
        <w:rPr>
          <w:rFonts w:ascii="Times New Roman" w:hAnsi="Times New Roman"/>
          <w:sz w:val="28"/>
          <w:szCs w:val="28"/>
        </w:rPr>
        <w:t xml:space="preserve"> </w:t>
      </w:r>
      <w:r w:rsidRPr="002D1C63">
        <w:rPr>
          <w:rFonts w:ascii="Times New Roman" w:hAnsi="Times New Roman"/>
          <w:sz w:val="28"/>
          <w:szCs w:val="28"/>
        </w:rPr>
        <w:t>представляется при плановых проверках при наличии соответствующих конкретных договоров;</w:t>
      </w:r>
    </w:p>
    <w:p w14:paraId="19B3354E" w14:textId="77777777"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2D1C63">
        <w:rPr>
          <w:rFonts w:ascii="Times New Roman" w:eastAsia="Times New Roman" w:hAnsi="Times New Roman"/>
          <w:sz w:val="28"/>
          <w:szCs w:val="28"/>
          <w:lang w:eastAsia="ru-RU"/>
        </w:rPr>
        <w:t>г) наличие информационно-правовых справочных систем (систем нормативной документации), обеспечивающих соблюдение членами СРО требований законодательства Российской Федерации о градостроительной деятельности и техническом регулировании.</w:t>
      </w:r>
    </w:p>
    <w:p w14:paraId="0B10AFAE" w14:textId="18075018" w:rsidR="00D6187E" w:rsidRPr="00E2261A" w:rsidRDefault="00D6187E" w:rsidP="00D6187E">
      <w:pPr>
        <w:spacing w:after="0" w:line="360" w:lineRule="auto"/>
        <w:ind w:firstLine="567"/>
        <w:jc w:val="both"/>
        <w:rPr>
          <w:rFonts w:ascii="Times New Roman" w:eastAsia="Times New Roman" w:hAnsi="Times New Roman"/>
          <w:sz w:val="28"/>
          <w:szCs w:val="28"/>
          <w:lang w:eastAsia="zh-CN"/>
        </w:rPr>
      </w:pPr>
      <w:r w:rsidRPr="002D1C63">
        <w:rPr>
          <w:rFonts w:ascii="Times New Roman" w:eastAsia="Times New Roman" w:hAnsi="Times New Roman"/>
          <w:sz w:val="28"/>
          <w:szCs w:val="28"/>
          <w:lang w:eastAsia="zh-CN"/>
        </w:rPr>
        <w:t>6.3</w:t>
      </w:r>
      <w:r w:rsidRPr="002D1C63">
        <w:rPr>
          <w:rFonts w:ascii="Times New Roman" w:eastAsia="Arial" w:hAnsi="Times New Roman"/>
          <w:sz w:val="28"/>
          <w:szCs w:val="28"/>
          <w:lang w:eastAsia="zh-CN"/>
        </w:rPr>
        <w:t xml:space="preserve"> Требования к членам СРО, осуществляющим строительство, реконструкцию, капитальный ремонт</w:t>
      </w:r>
      <w:r w:rsidR="00857830">
        <w:rPr>
          <w:rFonts w:ascii="Times New Roman" w:eastAsia="Arial" w:hAnsi="Times New Roman"/>
          <w:sz w:val="28"/>
          <w:szCs w:val="28"/>
          <w:lang w:eastAsia="zh-CN"/>
        </w:rPr>
        <w:t xml:space="preserve">, </w:t>
      </w:r>
      <w:r w:rsidR="00857830" w:rsidRPr="00E2261A">
        <w:rPr>
          <w:rFonts w:ascii="Times New Roman" w:eastAsia="Arial" w:hAnsi="Times New Roman"/>
          <w:sz w:val="28"/>
          <w:szCs w:val="28"/>
          <w:lang w:eastAsia="zh-CN"/>
        </w:rPr>
        <w:t>снос</w:t>
      </w:r>
      <w:r w:rsidRPr="00E2261A">
        <w:rPr>
          <w:rFonts w:ascii="Times New Roman" w:eastAsia="Arial" w:hAnsi="Times New Roman"/>
          <w:sz w:val="28"/>
          <w:szCs w:val="28"/>
          <w:lang w:eastAsia="zh-CN"/>
        </w:rPr>
        <w:t xml:space="preserve"> объектов использования атомной энергии:</w:t>
      </w:r>
    </w:p>
    <w:p w14:paraId="1A305E7C" w14:textId="6B9858F8" w:rsidR="00D6187E" w:rsidRPr="002D1C63" w:rsidRDefault="00D6187E" w:rsidP="00D6187E">
      <w:pPr>
        <w:widowControl w:val="0"/>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E2261A">
        <w:rPr>
          <w:rFonts w:ascii="Times New Roman" w:eastAsia="Times New Roman" w:hAnsi="Times New Roman"/>
          <w:sz w:val="28"/>
          <w:szCs w:val="28"/>
          <w:lang w:eastAsia="ru-RU"/>
        </w:rPr>
        <w:t>6.3.1.</w:t>
      </w:r>
      <w:r w:rsidRPr="00E2261A">
        <w:rPr>
          <w:rFonts w:ascii="Times New Roman" w:eastAsia="Times New Roman" w:hAnsi="Times New Roman"/>
          <w:sz w:val="28"/>
          <w:szCs w:val="28"/>
          <w:lang w:eastAsia="ru-RU"/>
        </w:rPr>
        <w:tab/>
        <w:t xml:space="preserve">Минимальным требованием к члену </w:t>
      </w:r>
      <w:r w:rsidRPr="00E2261A">
        <w:rPr>
          <w:rFonts w:ascii="Times New Roman" w:eastAsia="Arial" w:hAnsi="Times New Roman"/>
          <w:sz w:val="28"/>
          <w:szCs w:val="28"/>
          <w:lang w:eastAsia="zh-CN"/>
        </w:rPr>
        <w:t>СРО</w:t>
      </w:r>
      <w:r w:rsidRPr="00E2261A">
        <w:rPr>
          <w:rFonts w:ascii="Times New Roman" w:eastAsia="Times New Roman" w:hAnsi="Times New Roman"/>
          <w:sz w:val="28"/>
          <w:szCs w:val="28"/>
          <w:lang w:eastAsia="ru-RU"/>
        </w:rPr>
        <w:t>, осуществляющему строительство, реконструкцию, капитальный ремонт</w:t>
      </w:r>
      <w:r w:rsidR="00857830" w:rsidRPr="00E2261A">
        <w:rPr>
          <w:rFonts w:ascii="Times New Roman" w:eastAsia="Times New Roman" w:hAnsi="Times New Roman"/>
          <w:sz w:val="28"/>
          <w:szCs w:val="28"/>
          <w:lang w:eastAsia="ru-RU"/>
        </w:rPr>
        <w:t>, снос</w:t>
      </w:r>
      <w:r w:rsidRPr="00E2261A">
        <w:rPr>
          <w:rFonts w:ascii="Times New Roman" w:eastAsia="Times New Roman" w:hAnsi="Times New Roman"/>
          <w:sz w:val="28"/>
          <w:szCs w:val="28"/>
          <w:lang w:eastAsia="ru-RU"/>
        </w:rPr>
        <w:t xml:space="preserve"> </w:t>
      </w:r>
      <w:r w:rsidRPr="002D1C63">
        <w:rPr>
          <w:rFonts w:ascii="Times New Roman" w:eastAsia="Times New Roman" w:hAnsi="Times New Roman"/>
          <w:sz w:val="28"/>
          <w:szCs w:val="28"/>
          <w:lang w:eastAsia="ru-RU"/>
        </w:rPr>
        <w:t xml:space="preserve">объектов использования атомной энергии является наличие у члена </w:t>
      </w:r>
      <w:r w:rsidRPr="002D1C63">
        <w:rPr>
          <w:rFonts w:ascii="Times New Roman" w:eastAsia="Arial" w:hAnsi="Times New Roman"/>
          <w:sz w:val="28"/>
          <w:szCs w:val="28"/>
          <w:lang w:eastAsia="zh-CN"/>
        </w:rPr>
        <w:t>СРО</w:t>
      </w:r>
      <w:r w:rsidRPr="002D1C63">
        <w:rPr>
          <w:rFonts w:ascii="Times New Roman" w:eastAsia="Times New Roman" w:hAnsi="Times New Roman"/>
          <w:sz w:val="28"/>
          <w:szCs w:val="28"/>
          <w:lang w:eastAsia="ru-RU"/>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4CA57E55" w14:textId="77777777" w:rsidR="00D6187E" w:rsidRPr="002D1C63" w:rsidRDefault="00D6187E" w:rsidP="00D6187E">
      <w:pPr>
        <w:widowControl w:val="0"/>
        <w:suppressLineNumbers/>
        <w:suppressAutoHyphens/>
        <w:spacing w:after="0" w:line="360" w:lineRule="auto"/>
        <w:ind w:firstLine="567"/>
        <w:jc w:val="both"/>
        <w:rPr>
          <w:rFonts w:ascii="Times New Roman" w:eastAsia="Arial" w:hAnsi="Times New Roman"/>
          <w:sz w:val="28"/>
          <w:szCs w:val="28"/>
        </w:rPr>
      </w:pPr>
      <w:r w:rsidRPr="002D1C63">
        <w:rPr>
          <w:rFonts w:ascii="Times New Roman" w:eastAsia="Arial" w:hAnsi="Times New Roman"/>
          <w:sz w:val="28"/>
          <w:szCs w:val="28"/>
        </w:rPr>
        <w:t>6.4.</w:t>
      </w:r>
      <w:r w:rsidRPr="002D1C63">
        <w:rPr>
          <w:rFonts w:ascii="Times New Roman" w:eastAsia="Arial" w:hAnsi="Times New Roman"/>
          <w:sz w:val="28"/>
          <w:szCs w:val="28"/>
          <w:lang w:val="en-US"/>
        </w:rPr>
        <w:t> </w:t>
      </w:r>
      <w:r w:rsidRPr="002D1C63">
        <w:rPr>
          <w:rFonts w:ascii="Times New Roman" w:eastAsia="Arial" w:hAnsi="Times New Roman"/>
          <w:sz w:val="28"/>
          <w:szCs w:val="28"/>
        </w:rPr>
        <w:t xml:space="preserve">Члены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обязаны:</w:t>
      </w:r>
    </w:p>
    <w:p w14:paraId="03EC6111"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соблюдать нормы законодательства Российской Федерации, положения Устава и внутренних документов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1E548904"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соблюдать установленные </w:t>
      </w:r>
      <w:r w:rsidRPr="002D1C63">
        <w:rPr>
          <w:rFonts w:ascii="Times New Roman" w:eastAsia="Arial" w:hAnsi="Times New Roman"/>
          <w:sz w:val="28"/>
          <w:szCs w:val="28"/>
          <w:lang w:eastAsia="zh-CN"/>
        </w:rPr>
        <w:t xml:space="preserve">СРО </w:t>
      </w:r>
      <w:r w:rsidRPr="002D1C63">
        <w:rPr>
          <w:rFonts w:ascii="Times New Roman" w:eastAsia="Arial" w:hAnsi="Times New Roman"/>
          <w:sz w:val="28"/>
          <w:szCs w:val="28"/>
        </w:rPr>
        <w:t xml:space="preserve">правила и стандарты осуществления профессиональной деятельности и деловой этики как по отношению к другим членам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так и по отношению к третьим лицам;</w:t>
      </w:r>
    </w:p>
    <w:p w14:paraId="2C192F01"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не допускать случаев злоупотребления принадлежностью к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и недобросовестного поведения;</w:t>
      </w:r>
    </w:p>
    <w:p w14:paraId="5D2CF6F4"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lastRenderedPageBreak/>
        <w:t xml:space="preserve">исполнять решения органов управления и специализированных органов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210AD452" w14:textId="45AC2C58"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своевременно уплачивать членские и иные взносы в порядке и размерах, предусмотренных Уставом и решениями Общего собрания членов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378013EC" w14:textId="77777777" w:rsidR="00D6187E" w:rsidRPr="002D1C63" w:rsidRDefault="00D6187E" w:rsidP="00D6187E">
      <w:pPr>
        <w:widowControl w:val="0"/>
        <w:numPr>
          <w:ilvl w:val="0"/>
          <w:numId w:val="10"/>
        </w:numPr>
        <w:suppressLineNumbers/>
        <w:tabs>
          <w:tab w:val="left" w:pos="284"/>
        </w:tabs>
        <w:suppressAutoHyphens/>
        <w:spacing w:after="0" w:line="360" w:lineRule="auto"/>
        <w:ind w:left="0" w:firstLine="284"/>
        <w:jc w:val="both"/>
        <w:rPr>
          <w:rFonts w:ascii="Times New Roman" w:eastAsia="Arial" w:hAnsi="Times New Roman"/>
          <w:sz w:val="28"/>
          <w:szCs w:val="28"/>
        </w:rPr>
      </w:pPr>
      <w:r w:rsidRPr="002D1C63">
        <w:rPr>
          <w:rFonts w:ascii="Times New Roman" w:eastAsia="Arial" w:hAnsi="Times New Roman"/>
          <w:sz w:val="28"/>
          <w:szCs w:val="28"/>
        </w:rPr>
        <w:t xml:space="preserve">предоставлять всю информацию, необходимую для решения вопросов, связанных с деятельностью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в порядке, установленном внутренними документами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 xml:space="preserve">; предоставлять любую иную информацию о своей профессиональной деятельности по требованию органов </w:t>
      </w:r>
      <w:r w:rsidRPr="002D1C63">
        <w:rPr>
          <w:rFonts w:ascii="Times New Roman" w:eastAsia="Arial" w:hAnsi="Times New Roman"/>
          <w:sz w:val="28"/>
          <w:szCs w:val="28"/>
          <w:lang w:eastAsia="zh-CN"/>
        </w:rPr>
        <w:t>СРО</w:t>
      </w:r>
      <w:r w:rsidRPr="002D1C63">
        <w:rPr>
          <w:rFonts w:ascii="Times New Roman" w:eastAsia="Arial" w:hAnsi="Times New Roman"/>
          <w:sz w:val="28"/>
          <w:szCs w:val="28"/>
        </w:rPr>
        <w:t>.</w:t>
      </w:r>
    </w:p>
    <w:p w14:paraId="508DE30A" w14:textId="2E603154" w:rsidR="000C2702" w:rsidRPr="002D1C63" w:rsidRDefault="000C2702" w:rsidP="000C2702">
      <w:pPr>
        <w:spacing w:after="0" w:line="360" w:lineRule="auto"/>
        <w:jc w:val="both"/>
        <w:rPr>
          <w:rFonts w:ascii="Times New Roman" w:hAnsi="Times New Roman"/>
          <w:sz w:val="28"/>
          <w:szCs w:val="28"/>
        </w:rPr>
      </w:pPr>
      <w:r w:rsidRPr="002D1C63">
        <w:rPr>
          <w:rFonts w:ascii="Times New Roman" w:eastAsia="Times New Roman" w:hAnsi="Times New Roman"/>
          <w:sz w:val="28"/>
          <w:szCs w:val="28"/>
        </w:rPr>
        <w:t xml:space="preserve">      6.5. </w:t>
      </w:r>
      <w:r w:rsidRPr="002D1C63">
        <w:rPr>
          <w:rFonts w:ascii="Times New Roman" w:hAnsi="Times New Roman"/>
          <w:sz w:val="28"/>
          <w:szCs w:val="28"/>
        </w:rPr>
        <w:t>Стандарты Союза и внутренние документы не могут противоречить Градостроительному кодексу РФ, законодательству</w:t>
      </w:r>
      <w:r w:rsidR="002D1C63">
        <w:rPr>
          <w:rFonts w:ascii="Times New Roman" w:hAnsi="Times New Roman"/>
          <w:sz w:val="28"/>
          <w:szCs w:val="28"/>
        </w:rPr>
        <w:t xml:space="preserve"> </w:t>
      </w:r>
      <w:r w:rsidRPr="002D1C63">
        <w:rPr>
          <w:rFonts w:ascii="Times New Roman" w:hAnsi="Times New Roman"/>
          <w:sz w:val="28"/>
          <w:szCs w:val="28"/>
        </w:rPr>
        <w:t>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 объектов капитального строительства, утвержденным НОСТРОЙ.</w:t>
      </w:r>
    </w:p>
    <w:p w14:paraId="6E4BDACF" w14:textId="625EE092" w:rsidR="000C2702" w:rsidRPr="002D1C63" w:rsidRDefault="000C2702" w:rsidP="000C2702">
      <w:pPr>
        <w:spacing w:after="0" w:line="360" w:lineRule="auto"/>
        <w:jc w:val="both"/>
        <w:rPr>
          <w:rFonts w:ascii="Times New Roman" w:hAnsi="Times New Roman"/>
          <w:sz w:val="28"/>
          <w:szCs w:val="28"/>
        </w:rPr>
      </w:pPr>
      <w:r w:rsidRPr="002D1C63">
        <w:rPr>
          <w:rFonts w:ascii="Times New Roman" w:hAnsi="Times New Roman"/>
          <w:sz w:val="28"/>
          <w:szCs w:val="28"/>
        </w:rPr>
        <w:t xml:space="preserve">      Стандарты Союза утверждаются постоянно действующим коллегиальным органом управления саморегулируемой организации.</w:t>
      </w:r>
    </w:p>
    <w:p w14:paraId="0B6CC1BE" w14:textId="3E08D5A2" w:rsidR="00712F53" w:rsidRPr="00521F52" w:rsidRDefault="000C2702" w:rsidP="00521F52">
      <w:pPr>
        <w:spacing w:after="0" w:line="360" w:lineRule="auto"/>
        <w:jc w:val="both"/>
        <w:rPr>
          <w:rFonts w:ascii="Times New Roman" w:hAnsi="Times New Roman"/>
          <w:sz w:val="28"/>
          <w:szCs w:val="28"/>
        </w:rPr>
      </w:pPr>
      <w:r w:rsidRPr="002D1C63">
        <w:rPr>
          <w:rFonts w:ascii="Times New Roman" w:hAnsi="Times New Roman"/>
          <w:sz w:val="28"/>
          <w:szCs w:val="28"/>
        </w:rPr>
        <w:t xml:space="preserve">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законодательством.</w:t>
      </w:r>
    </w:p>
    <w:p w14:paraId="665145E7" w14:textId="77777777" w:rsidR="00712F53" w:rsidRPr="00D077BA" w:rsidRDefault="00712F53" w:rsidP="00521F52">
      <w:pPr>
        <w:pStyle w:val="1"/>
        <w:spacing w:line="360" w:lineRule="auto"/>
        <w:jc w:val="center"/>
        <w:rPr>
          <w:rFonts w:ascii="Times New Roman" w:hAnsi="Times New Roman" w:cs="Times New Roman"/>
          <w:b/>
          <w:bCs/>
          <w:sz w:val="28"/>
          <w:szCs w:val="28"/>
        </w:rPr>
      </w:pPr>
      <w:bookmarkStart w:id="13" w:name="_Toc464809643"/>
      <w:r w:rsidRPr="00D077BA">
        <w:rPr>
          <w:rFonts w:ascii="Times New Roman" w:hAnsi="Times New Roman" w:cs="Times New Roman"/>
          <w:b/>
          <w:bCs/>
          <w:sz w:val="28"/>
          <w:szCs w:val="28"/>
        </w:rPr>
        <w:t xml:space="preserve">7. Размеры, порядок расчета и </w:t>
      </w:r>
      <w:r w:rsidRPr="00D077BA">
        <w:rPr>
          <w:rFonts w:ascii="Times New Roman" w:hAnsi="Times New Roman" w:cs="Times New Roman"/>
          <w:b/>
          <w:bCs/>
          <w:sz w:val="28"/>
          <w:szCs w:val="28"/>
        </w:rPr>
        <w:br/>
        <w:t>уплаты вступительного, членских и иных целевых взносов</w:t>
      </w:r>
      <w:bookmarkEnd w:id="13"/>
    </w:p>
    <w:p w14:paraId="56F38B61" w14:textId="72B12893" w:rsidR="00712F53" w:rsidRDefault="00712F53" w:rsidP="001E0372">
      <w:pPr>
        <w:spacing w:after="0" w:line="360" w:lineRule="auto"/>
        <w:jc w:val="both"/>
        <w:rPr>
          <w:rFonts w:ascii="Times New Roman" w:eastAsia="Times New Roman" w:hAnsi="Times New Roman"/>
          <w:color w:val="FF0000"/>
          <w:sz w:val="28"/>
          <w:szCs w:val="28"/>
        </w:rPr>
      </w:pPr>
      <w:r w:rsidRPr="00D077BA">
        <w:rPr>
          <w:rFonts w:ascii="Times New Roman" w:eastAsia="Times New Roman" w:hAnsi="Times New Roman"/>
          <w:sz w:val="28"/>
          <w:szCs w:val="28"/>
        </w:rPr>
        <w:tab/>
      </w:r>
      <w:r w:rsidRPr="00EE790B">
        <w:rPr>
          <w:rFonts w:ascii="Times New Roman" w:eastAsia="Times New Roman" w:hAnsi="Times New Roman"/>
          <w:sz w:val="28"/>
          <w:szCs w:val="28"/>
        </w:rPr>
        <w:t xml:space="preserve">7.1. Размеры вступительного и членских взносов, виды и размеры иных целевых взносов и порядок их уплаты </w:t>
      </w:r>
      <w:r w:rsidR="00717EBD" w:rsidRPr="00EE790B">
        <w:rPr>
          <w:rFonts w:ascii="Times New Roman" w:eastAsia="Times New Roman" w:hAnsi="Times New Roman"/>
          <w:sz w:val="28"/>
          <w:szCs w:val="28"/>
        </w:rPr>
        <w:t xml:space="preserve">определяются и утверждаются Общим собранием членов Союза, </w:t>
      </w:r>
      <w:r w:rsidRPr="00170E12">
        <w:rPr>
          <w:rFonts w:ascii="Times New Roman" w:eastAsia="Times New Roman" w:hAnsi="Times New Roman"/>
          <w:sz w:val="28"/>
          <w:szCs w:val="28"/>
        </w:rPr>
        <w:t>устанавливаются настоящим Положением и могут быть изменены путем внесения изменений в настоящее Положение.</w:t>
      </w:r>
    </w:p>
    <w:p w14:paraId="2FE814C5" w14:textId="03AD003F" w:rsidR="00581D1E" w:rsidRDefault="00712F53" w:rsidP="00581D1E">
      <w:pPr>
        <w:spacing w:after="0" w:line="360" w:lineRule="auto"/>
        <w:ind w:firstLine="720"/>
        <w:jc w:val="both"/>
        <w:rPr>
          <w:rFonts w:ascii="Times New Roman" w:eastAsia="Times New Roman" w:hAnsi="Times New Roman"/>
          <w:sz w:val="28"/>
          <w:szCs w:val="28"/>
        </w:rPr>
      </w:pPr>
      <w:r w:rsidRPr="00D077BA">
        <w:rPr>
          <w:rFonts w:ascii="Times New Roman" w:eastAsia="Times New Roman" w:hAnsi="Times New Roman"/>
          <w:sz w:val="28"/>
          <w:szCs w:val="28"/>
        </w:rPr>
        <w:t xml:space="preserve">7.2. Вступительный взнос </w:t>
      </w:r>
      <w:r w:rsidR="000832CA">
        <w:rPr>
          <w:rFonts w:ascii="Times New Roman" w:eastAsia="Times New Roman" w:hAnsi="Times New Roman"/>
          <w:sz w:val="28"/>
          <w:szCs w:val="28"/>
        </w:rPr>
        <w:t>-</w:t>
      </w:r>
      <w:r w:rsidR="000832CA" w:rsidRPr="00D077BA">
        <w:rPr>
          <w:rFonts w:ascii="Times New Roman" w:eastAsia="Times New Roman" w:hAnsi="Times New Roman"/>
          <w:sz w:val="28"/>
          <w:szCs w:val="28"/>
        </w:rPr>
        <w:t xml:space="preserve"> это</w:t>
      </w:r>
      <w:r w:rsidRPr="00D077BA">
        <w:rPr>
          <w:rFonts w:ascii="Times New Roman" w:eastAsia="Times New Roman" w:hAnsi="Times New Roman"/>
          <w:sz w:val="28"/>
          <w:szCs w:val="28"/>
        </w:rPr>
        <w:t xml:space="preserve">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СРО</w:t>
      </w:r>
      <w:r w:rsidR="00581D1E">
        <w:rPr>
          <w:rFonts w:ascii="Times New Roman" w:eastAsia="Times New Roman" w:hAnsi="Times New Roman"/>
          <w:sz w:val="28"/>
          <w:szCs w:val="28"/>
        </w:rPr>
        <w:t xml:space="preserve"> </w:t>
      </w:r>
      <w:r w:rsidR="00581D1E" w:rsidRPr="00E2261A">
        <w:rPr>
          <w:rFonts w:ascii="Times New Roman" w:eastAsia="Times New Roman" w:hAnsi="Times New Roman"/>
          <w:sz w:val="28"/>
          <w:szCs w:val="28"/>
        </w:rPr>
        <w:t xml:space="preserve">(в случае принятия решения о его внесении). </w:t>
      </w:r>
    </w:p>
    <w:p w14:paraId="4D60A15E" w14:textId="4B3D7D02" w:rsidR="00712F53" w:rsidRPr="00D077BA" w:rsidRDefault="00712F53" w:rsidP="001E0372">
      <w:pPr>
        <w:spacing w:after="0" w:line="360" w:lineRule="auto"/>
        <w:jc w:val="both"/>
      </w:pPr>
      <w:r w:rsidRPr="00D077BA">
        <w:rPr>
          <w:rFonts w:ascii="Times New Roman" w:eastAsia="Times New Roman" w:hAnsi="Times New Roman"/>
          <w:sz w:val="28"/>
          <w:szCs w:val="28"/>
        </w:rPr>
        <w:lastRenderedPageBreak/>
        <w:tab/>
        <w:t>7.2.1. Вступительный взнос уплачивается в порядке безналичного расчета на расчетный счет СРО. При этом датой уплаты вступительного взноса считается дата поступления денежных средств на расчетный счет СРО.</w:t>
      </w:r>
    </w:p>
    <w:p w14:paraId="0F1B6E7D" w14:textId="77777777" w:rsidR="00712F53" w:rsidRPr="00D077BA" w:rsidRDefault="00712F53" w:rsidP="001E0372">
      <w:pPr>
        <w:spacing w:after="0" w:line="360" w:lineRule="auto"/>
        <w:jc w:val="both"/>
      </w:pPr>
      <w:r w:rsidRPr="00D077BA">
        <w:rPr>
          <w:rFonts w:ascii="Times New Roman" w:eastAsia="Times New Roman" w:hAnsi="Times New Roman"/>
          <w:sz w:val="28"/>
          <w:szCs w:val="28"/>
        </w:rPr>
        <w:tab/>
        <w:t>7.2.2.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14:paraId="51172E55" w14:textId="1229C57E" w:rsidR="00712F53" w:rsidRPr="00E2261A" w:rsidRDefault="00712F53" w:rsidP="001E0372">
      <w:pPr>
        <w:spacing w:after="0" w:line="360" w:lineRule="auto"/>
        <w:jc w:val="both"/>
      </w:pPr>
      <w:r w:rsidRPr="00D077BA">
        <w:rPr>
          <w:rFonts w:ascii="Times New Roman" w:eastAsia="Times New Roman" w:hAnsi="Times New Roman"/>
          <w:sz w:val="28"/>
          <w:szCs w:val="28"/>
        </w:rPr>
        <w:tab/>
        <w:t xml:space="preserve">7.2.3. Уплата вступительного взноса </w:t>
      </w:r>
      <w:r w:rsidR="008C6296" w:rsidRPr="00E2261A">
        <w:rPr>
          <w:rFonts w:ascii="Times New Roman" w:eastAsia="Times New Roman" w:hAnsi="Times New Roman"/>
          <w:sz w:val="28"/>
          <w:szCs w:val="28"/>
        </w:rPr>
        <w:t xml:space="preserve">(в случае принятия решения о его внесении) </w:t>
      </w:r>
      <w:r w:rsidRPr="00D077BA">
        <w:rPr>
          <w:rFonts w:ascii="Times New Roman" w:eastAsia="Times New Roman" w:hAnsi="Times New Roman"/>
          <w:sz w:val="28"/>
          <w:szCs w:val="28"/>
        </w:rPr>
        <w:t>является обязательным условием для вступления в силу решения СРО о приеме в члены СРО и внесения сведений в реестр членов СРО.</w:t>
      </w:r>
    </w:p>
    <w:p w14:paraId="0159489A" w14:textId="53E889D0" w:rsidR="00712F53" w:rsidRPr="00D077BA" w:rsidRDefault="00712F53" w:rsidP="001E0372">
      <w:pPr>
        <w:spacing w:after="0" w:line="360" w:lineRule="auto"/>
        <w:jc w:val="both"/>
      </w:pPr>
      <w:r w:rsidRPr="00D077BA">
        <w:rPr>
          <w:rFonts w:ascii="Times New Roman" w:eastAsia="Times New Roman" w:hAnsi="Times New Roman"/>
          <w:sz w:val="28"/>
          <w:szCs w:val="28"/>
        </w:rPr>
        <w:tab/>
        <w:t xml:space="preserve">7.3. Членский взнос </w:t>
      </w:r>
      <w:r w:rsidR="001E534B">
        <w:rPr>
          <w:rFonts w:ascii="Times New Roman" w:eastAsia="Times New Roman" w:hAnsi="Times New Roman"/>
          <w:sz w:val="28"/>
          <w:szCs w:val="28"/>
        </w:rPr>
        <w:t>-</w:t>
      </w:r>
      <w:r w:rsidR="001E534B" w:rsidRPr="00D077BA">
        <w:rPr>
          <w:rFonts w:ascii="Times New Roman" w:eastAsia="Times New Roman" w:hAnsi="Times New Roman"/>
          <w:sz w:val="28"/>
          <w:szCs w:val="28"/>
        </w:rPr>
        <w:t xml:space="preserve"> это</w:t>
      </w:r>
      <w:r w:rsidRPr="00D077BA">
        <w:rPr>
          <w:rFonts w:ascii="Times New Roman" w:eastAsia="Times New Roman" w:hAnsi="Times New Roman"/>
          <w:sz w:val="28"/>
          <w:szCs w:val="28"/>
        </w:rPr>
        <w:t xml:space="preserve">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14:paraId="67D3BDA5" w14:textId="77777777" w:rsidR="00E2261A" w:rsidRDefault="00712F53" w:rsidP="001E0372">
      <w:pPr>
        <w:spacing w:after="0" w:line="360" w:lineRule="auto"/>
        <w:jc w:val="both"/>
      </w:pPr>
      <w:r w:rsidRPr="00D077BA">
        <w:rPr>
          <w:rFonts w:ascii="Times New Roman" w:eastAsia="Times New Roman" w:hAnsi="Times New Roman"/>
          <w:sz w:val="28"/>
          <w:szCs w:val="28"/>
        </w:rPr>
        <w:tab/>
        <w:t xml:space="preserve">7.3.1. При начислении членских взносов применяется </w:t>
      </w:r>
      <w:r w:rsidRPr="00C20001">
        <w:rPr>
          <w:rFonts w:ascii="Times New Roman" w:eastAsia="Times New Roman" w:hAnsi="Times New Roman"/>
          <w:sz w:val="28"/>
          <w:szCs w:val="28"/>
        </w:rPr>
        <w:t>дифференцированная</w:t>
      </w:r>
      <w:r w:rsidRPr="00D077BA">
        <w:rPr>
          <w:rFonts w:ascii="Times New Roman" w:eastAsia="Times New Roman" w:hAnsi="Times New Roman"/>
          <w:sz w:val="28"/>
          <w:szCs w:val="28"/>
        </w:rPr>
        <w:t xml:space="preserve"> система определения размера членских взносов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СРО сформирован компенсационный фонд обеспечения договорных обязательств и член СРО внес взнос в такой компенсационный фонд).</w:t>
      </w:r>
    </w:p>
    <w:p w14:paraId="642B5618" w14:textId="5EBADF71" w:rsidR="00E2261A" w:rsidRPr="002D6756" w:rsidRDefault="00E2261A" w:rsidP="00E2261A">
      <w:pPr>
        <w:spacing w:after="0" w:line="360" w:lineRule="auto"/>
        <w:ind w:firstLine="709"/>
        <w:jc w:val="both"/>
        <w:rPr>
          <w:rFonts w:ascii="Times New Roman" w:eastAsia="Times New Roman" w:hAnsi="Times New Roman"/>
          <w:i/>
          <w:iCs/>
          <w:sz w:val="28"/>
          <w:szCs w:val="28"/>
          <w:u w:val="single"/>
        </w:rPr>
      </w:pPr>
      <w:bookmarkStart w:id="14" w:name="_Hlk133670684"/>
      <w:r w:rsidRPr="002D6756">
        <w:rPr>
          <w:rFonts w:ascii="Times New Roman" w:eastAsia="Times New Roman" w:hAnsi="Times New Roman"/>
          <w:i/>
          <w:iCs/>
          <w:sz w:val="28"/>
          <w:szCs w:val="28"/>
          <w:u w:val="single"/>
        </w:rPr>
        <w:t xml:space="preserve">Редакция </w:t>
      </w:r>
      <w:proofErr w:type="gramStart"/>
      <w:r w:rsidRPr="002D6756">
        <w:rPr>
          <w:rFonts w:ascii="Times New Roman" w:eastAsia="Times New Roman" w:hAnsi="Times New Roman"/>
          <w:i/>
          <w:iCs/>
          <w:sz w:val="28"/>
          <w:szCs w:val="28"/>
          <w:u w:val="single"/>
        </w:rPr>
        <w:t>п.7.3.2.,</w:t>
      </w:r>
      <w:proofErr w:type="gramEnd"/>
      <w:r w:rsidRPr="002D6756">
        <w:rPr>
          <w:rFonts w:ascii="Times New Roman" w:eastAsia="Times New Roman" w:hAnsi="Times New Roman"/>
          <w:i/>
          <w:iCs/>
          <w:sz w:val="28"/>
          <w:szCs w:val="28"/>
          <w:u w:val="single"/>
        </w:rPr>
        <w:t xml:space="preserve"> действующая до 31.12.2023г.:</w:t>
      </w:r>
    </w:p>
    <w:p w14:paraId="76BCE15B" w14:textId="15EA9A3A" w:rsidR="00712F53" w:rsidRPr="00E2261A" w:rsidRDefault="00712F53" w:rsidP="00E2261A">
      <w:pPr>
        <w:spacing w:after="0" w:line="360" w:lineRule="auto"/>
        <w:ind w:firstLine="709"/>
        <w:jc w:val="both"/>
      </w:pPr>
      <w:bookmarkStart w:id="15" w:name="_Hlk133670708"/>
      <w:bookmarkEnd w:id="14"/>
      <w:r w:rsidRPr="001E534B">
        <w:rPr>
          <w:rFonts w:ascii="Times New Roman" w:eastAsia="Times New Roman" w:hAnsi="Times New Roman"/>
          <w:sz w:val="28"/>
          <w:szCs w:val="28"/>
        </w:rPr>
        <w:t>7.3.2. Членские взносы состоят из двух частей:</w:t>
      </w:r>
    </w:p>
    <w:p w14:paraId="521BAFD1" w14:textId="678A3322" w:rsidR="009602D4" w:rsidRDefault="00712F53" w:rsidP="00C87B87">
      <w:pPr>
        <w:spacing w:after="0"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ab/>
        <w:t xml:space="preserve">Первая часть определяется </w:t>
      </w:r>
      <w:bookmarkStart w:id="16" w:name="_Hlk70430826"/>
      <w:r w:rsidRPr="00D077BA">
        <w:rPr>
          <w:rFonts w:ascii="Times New Roman" w:eastAsia="Times New Roman" w:hAnsi="Times New Roman"/>
          <w:sz w:val="28"/>
          <w:szCs w:val="28"/>
        </w:rPr>
        <w:t>исходя из планируемой стоимости строительства по одному договору</w:t>
      </w:r>
      <w:bookmarkEnd w:id="16"/>
      <w:r w:rsidRPr="00D077BA">
        <w:rPr>
          <w:rFonts w:ascii="Times New Roman" w:eastAsia="Times New Roman" w:hAnsi="Times New Roman"/>
          <w:sz w:val="28"/>
          <w:szCs w:val="28"/>
        </w:rPr>
        <w:t>:</w:t>
      </w:r>
    </w:p>
    <w:p w14:paraId="4720B6AA" w14:textId="77777777" w:rsidR="009602D4" w:rsidRPr="002D1C63" w:rsidRDefault="009602D4" w:rsidP="00C87B87">
      <w:pPr>
        <w:spacing w:after="0" w:line="360" w:lineRule="auto"/>
        <w:jc w:val="both"/>
        <w:rPr>
          <w:rFonts w:ascii="Times New Roman" w:eastAsia="Times New Roman" w:hAnsi="Times New Roman"/>
          <w:sz w:val="28"/>
          <w:szCs w:val="28"/>
        </w:rPr>
      </w:pP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985E4F" w:rsidRPr="00B775E3" w14:paraId="6C0710A7" w14:textId="77777777" w:rsidTr="00C37519">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0525E" w14:textId="77777777" w:rsidR="00985E4F" w:rsidRPr="00B775E3" w:rsidRDefault="00985E4F" w:rsidP="00B775E3">
            <w:pPr>
              <w:spacing w:after="0" w:line="240" w:lineRule="auto"/>
              <w:jc w:val="center"/>
              <w:rPr>
                <w:sz w:val="24"/>
                <w:szCs w:val="24"/>
              </w:rPr>
            </w:pPr>
            <w:r w:rsidRPr="00B775E3">
              <w:rPr>
                <w:rFonts w:ascii="Times New Roman" w:eastAsia="Times New Roman" w:hAnsi="Times New Roman"/>
                <w:b/>
                <w:sz w:val="24"/>
                <w:szCs w:val="24"/>
              </w:rPr>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4A768" w14:textId="77777777" w:rsidR="00985E4F" w:rsidRPr="00B775E3" w:rsidRDefault="00985E4F" w:rsidP="00B775E3">
            <w:pPr>
              <w:spacing w:after="0"/>
              <w:ind w:left="100"/>
              <w:jc w:val="center"/>
              <w:rPr>
                <w:rFonts w:ascii="Times New Roman" w:hAnsi="Times New Roman"/>
                <w:sz w:val="24"/>
                <w:szCs w:val="24"/>
              </w:rPr>
            </w:pPr>
            <w:r w:rsidRPr="00B775E3">
              <w:rPr>
                <w:rFonts w:ascii="Times New Roman" w:eastAsia="Times New Roman" w:hAnsi="Times New Roman"/>
                <w:b/>
                <w:sz w:val="24"/>
                <w:szCs w:val="24"/>
              </w:rPr>
              <w:t>Размер первой части членского взноса, руб./месяц</w:t>
            </w:r>
          </w:p>
        </w:tc>
      </w:tr>
      <w:tr w:rsidR="00985E4F" w:rsidRPr="00B775E3" w14:paraId="2D872D9C"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6C8A2"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31BD355" w14:textId="33497301"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4 150 </w:t>
            </w:r>
          </w:p>
        </w:tc>
      </w:tr>
      <w:tr w:rsidR="00985E4F" w:rsidRPr="00B775E3" w14:paraId="1B99D49A"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D8952"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74B9EBD9" w14:textId="1AB86D3E"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6 150</w:t>
            </w:r>
          </w:p>
        </w:tc>
      </w:tr>
      <w:tr w:rsidR="00985E4F" w:rsidRPr="00B775E3" w14:paraId="409E97E6"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D9A8"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не превышает 3 000 000 000 ру</w:t>
            </w:r>
            <w:r w:rsidRPr="00B775E3">
              <w:rPr>
                <w:rFonts w:ascii="Times New Roman" w:hAnsi="Times New Roman"/>
                <w:sz w:val="24"/>
                <w:szCs w:val="24"/>
              </w:rPr>
              <w:t>б</w:t>
            </w:r>
            <w:r w:rsidRPr="00B775E3">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3213E756" w14:textId="03DE8E33"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10 150</w:t>
            </w:r>
          </w:p>
        </w:tc>
      </w:tr>
      <w:tr w:rsidR="00985E4F" w:rsidRPr="00B775E3" w14:paraId="49824036" w14:textId="77777777" w:rsidTr="00C37519">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61B3D"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lastRenderedPageBreak/>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79BFADFA" w14:textId="1B8DD6F8"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15 150</w:t>
            </w:r>
          </w:p>
        </w:tc>
      </w:tr>
      <w:tr w:rsidR="00985E4F" w:rsidRPr="00B775E3" w14:paraId="194960F0" w14:textId="77777777" w:rsidTr="00C37519">
        <w:trPr>
          <w:trHeight w:val="607"/>
        </w:trPr>
        <w:tc>
          <w:tcPr>
            <w:tcW w:w="531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4E64324" w14:textId="77777777" w:rsidR="00985E4F" w:rsidRPr="00B775E3" w:rsidRDefault="00985E4F" w:rsidP="00B775E3">
            <w:pPr>
              <w:spacing w:after="0"/>
              <w:ind w:left="100"/>
              <w:jc w:val="center"/>
              <w:rPr>
                <w:sz w:val="24"/>
                <w:szCs w:val="24"/>
              </w:rPr>
            </w:pPr>
            <w:r w:rsidRPr="00B775E3">
              <w:rPr>
                <w:rFonts w:ascii="Times New Roman" w:eastAsia="Times New Roman" w:hAnsi="Times New Roman"/>
                <w:sz w:val="24"/>
                <w:szCs w:val="24"/>
              </w:rPr>
              <w:t>составляет 10 000 000 000 руб. и более</w:t>
            </w:r>
          </w:p>
        </w:tc>
        <w:tc>
          <w:tcPr>
            <w:tcW w:w="3706" w:type="dxa"/>
            <w:tcBorders>
              <w:bottom w:val="single" w:sz="4" w:space="0" w:color="auto"/>
              <w:right w:val="single" w:sz="8" w:space="0" w:color="000000"/>
            </w:tcBorders>
            <w:shd w:val="clear" w:color="auto" w:fill="auto"/>
            <w:tcMar>
              <w:top w:w="100" w:type="dxa"/>
              <w:left w:w="100" w:type="dxa"/>
              <w:bottom w:w="100" w:type="dxa"/>
              <w:right w:w="100" w:type="dxa"/>
            </w:tcMar>
          </w:tcPr>
          <w:p w14:paraId="30AA88A8" w14:textId="1E68DD91"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20 150</w:t>
            </w:r>
          </w:p>
        </w:tc>
      </w:tr>
      <w:tr w:rsidR="00985E4F" w:rsidRPr="00B775E3" w14:paraId="2395583E" w14:textId="77777777" w:rsidTr="00C37519">
        <w:trPr>
          <w:trHeight w:val="495"/>
        </w:trPr>
        <w:tc>
          <w:tcPr>
            <w:tcW w:w="53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88ABD" w14:textId="77777777" w:rsidR="00985E4F" w:rsidRPr="00B775E3" w:rsidRDefault="00985E4F" w:rsidP="00B775E3">
            <w:pPr>
              <w:spacing w:after="0"/>
              <w:ind w:left="100"/>
              <w:jc w:val="center"/>
              <w:rPr>
                <w:rFonts w:ascii="Times New Roman" w:eastAsia="Times New Roman" w:hAnsi="Times New Roman"/>
                <w:sz w:val="24"/>
                <w:szCs w:val="24"/>
              </w:rPr>
            </w:pPr>
            <w:r w:rsidRPr="00B775E3">
              <w:rPr>
                <w:rFonts w:ascii="Times New Roman" w:eastAsia="Times New Roman" w:hAnsi="Times New Roman"/>
                <w:sz w:val="24"/>
                <w:szCs w:val="24"/>
              </w:rPr>
              <w:t>только снос объекта капитального строительства, не связанный со строительством</w:t>
            </w:r>
          </w:p>
        </w:tc>
        <w:tc>
          <w:tcPr>
            <w:tcW w:w="370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8F4D4D" w14:textId="449E034E" w:rsidR="00985E4F" w:rsidRPr="00B775E3" w:rsidRDefault="00985E4F" w:rsidP="00B775E3">
            <w:pPr>
              <w:spacing w:after="0"/>
              <w:ind w:right="1320"/>
              <w:jc w:val="center"/>
              <w:rPr>
                <w:rFonts w:ascii="Times New Roman" w:hAnsi="Times New Roman"/>
                <w:sz w:val="24"/>
                <w:szCs w:val="24"/>
              </w:rPr>
            </w:pPr>
            <w:r w:rsidRPr="00B775E3">
              <w:rPr>
                <w:rFonts w:ascii="Times New Roman" w:hAnsi="Times New Roman"/>
                <w:sz w:val="24"/>
                <w:szCs w:val="24"/>
              </w:rPr>
              <w:t xml:space="preserve">                   4 150</w:t>
            </w:r>
          </w:p>
        </w:tc>
      </w:tr>
    </w:tbl>
    <w:p w14:paraId="5F72EDFB" w14:textId="77777777" w:rsidR="00985E4F" w:rsidRDefault="00985E4F" w:rsidP="006E2A84">
      <w:pPr>
        <w:spacing w:after="0" w:line="360" w:lineRule="auto"/>
        <w:ind w:firstLine="709"/>
        <w:jc w:val="both"/>
        <w:rPr>
          <w:rFonts w:ascii="Times New Roman" w:eastAsia="Times New Roman" w:hAnsi="Times New Roman"/>
          <w:b/>
          <w:bCs/>
          <w:sz w:val="28"/>
          <w:szCs w:val="28"/>
          <w:u w:val="single"/>
        </w:rPr>
      </w:pPr>
    </w:p>
    <w:p w14:paraId="66993B28" w14:textId="51F8AABB" w:rsidR="00712F53" w:rsidRPr="00D077BA" w:rsidRDefault="00712F53" w:rsidP="006E2A84">
      <w:pPr>
        <w:spacing w:after="0" w:line="360" w:lineRule="auto"/>
        <w:ind w:firstLine="709"/>
        <w:jc w:val="both"/>
      </w:pPr>
      <w:r w:rsidRPr="00D077BA">
        <w:rPr>
          <w:rFonts w:ascii="Times New Roman" w:eastAsia="Times New Roman" w:hAnsi="Times New Roman"/>
          <w:sz w:val="28"/>
          <w:szCs w:val="28"/>
        </w:rPr>
        <w:t xml:space="preserve">Вторая часть определяется исходя из предельного размера обязательств по договорам строительного подряда, </w:t>
      </w:r>
      <w:r w:rsidR="006E2A84" w:rsidRPr="001E534B">
        <w:rPr>
          <w:rFonts w:ascii="Times New Roman" w:eastAsia="Times New Roman" w:hAnsi="Times New Roman"/>
          <w:sz w:val="28"/>
          <w:szCs w:val="28"/>
        </w:rPr>
        <w:t>договорам подряда на осуществление сноса</w:t>
      </w:r>
      <w:r w:rsidR="006E2A84">
        <w:rPr>
          <w:rFonts w:ascii="Times New Roman" w:eastAsia="Times New Roman" w:hAnsi="Times New Roman"/>
          <w:sz w:val="28"/>
          <w:szCs w:val="28"/>
        </w:rPr>
        <w:t xml:space="preserve">, </w:t>
      </w:r>
      <w:r w:rsidRPr="00D077BA">
        <w:rPr>
          <w:rFonts w:ascii="Times New Roman" w:eastAsia="Times New Roman" w:hAnsi="Times New Roman"/>
          <w:sz w:val="28"/>
          <w:szCs w:val="28"/>
        </w:rPr>
        <w:t xml:space="preserve">заключенным с использованием конкурентных способов заключения договоров (применяется в случае, если в СРО сформирован компенсационный фонд обеспечения договорных обязательств и член СРО внес взнос в такой компенсационный фонд): </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712F53" w:rsidRPr="00D077BA" w14:paraId="1325B01A" w14:textId="77777777" w:rsidTr="009266C1">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F58C2" w14:textId="743001E7" w:rsidR="00712F53" w:rsidRPr="00D077BA" w:rsidRDefault="00712F53" w:rsidP="009266C1">
            <w:pPr>
              <w:spacing w:line="240" w:lineRule="auto"/>
              <w:jc w:val="center"/>
            </w:pPr>
            <w:r w:rsidRPr="00D077BA">
              <w:rPr>
                <w:rFonts w:ascii="Times New Roman" w:eastAsia="Times New Roman" w:hAnsi="Times New Roman"/>
                <w:b/>
                <w:sz w:val="28"/>
                <w:szCs w:val="28"/>
              </w:rPr>
              <w:t>Предельный размер обязательств по договорам строительного подряда</w:t>
            </w:r>
            <w:r w:rsidR="006E2A84">
              <w:rPr>
                <w:rFonts w:ascii="Times New Roman" w:eastAsia="Times New Roman" w:hAnsi="Times New Roman"/>
                <w:b/>
                <w:sz w:val="28"/>
                <w:szCs w:val="28"/>
              </w:rPr>
              <w:t xml:space="preserve">, </w:t>
            </w:r>
            <w:r w:rsidR="006E2A84" w:rsidRPr="001E534B">
              <w:rPr>
                <w:rFonts w:ascii="Times New Roman" w:eastAsia="Times New Roman" w:hAnsi="Times New Roman"/>
                <w:b/>
                <w:bCs/>
                <w:sz w:val="28"/>
                <w:szCs w:val="28"/>
              </w:rPr>
              <w:t>договорам подряда на осуществление сноса</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CBB2D" w14:textId="77777777" w:rsidR="00712F53" w:rsidRPr="00D077BA" w:rsidRDefault="00712F53" w:rsidP="009266C1">
            <w:pPr>
              <w:ind w:left="100"/>
              <w:jc w:val="center"/>
            </w:pPr>
            <w:r w:rsidRPr="00D077BA">
              <w:rPr>
                <w:rFonts w:ascii="Times New Roman" w:eastAsia="Times New Roman" w:hAnsi="Times New Roman"/>
                <w:b/>
                <w:sz w:val="28"/>
                <w:szCs w:val="28"/>
              </w:rPr>
              <w:t>Размер второй части членского взноса, руб.</w:t>
            </w:r>
          </w:p>
        </w:tc>
      </w:tr>
      <w:tr w:rsidR="00712F53" w:rsidRPr="00D077BA" w14:paraId="2B1FD824"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18793"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121AD9BD"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2 000</w:t>
            </w:r>
          </w:p>
        </w:tc>
      </w:tr>
      <w:tr w:rsidR="00712F53" w:rsidRPr="00D077BA" w14:paraId="4EEC533F"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3A48E"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9BCE6BB"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3 000</w:t>
            </w:r>
          </w:p>
        </w:tc>
      </w:tr>
      <w:tr w:rsidR="00712F53" w:rsidRPr="00D077BA" w14:paraId="493928B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28462" w14:textId="016EB40D" w:rsidR="00712F53" w:rsidRPr="00D077BA" w:rsidRDefault="00712F53" w:rsidP="009266C1">
            <w:pPr>
              <w:ind w:left="100"/>
              <w:jc w:val="center"/>
            </w:pPr>
            <w:r w:rsidRPr="00D077BA">
              <w:rPr>
                <w:rFonts w:ascii="Times New Roman" w:eastAsia="Times New Roman" w:hAnsi="Times New Roman"/>
                <w:sz w:val="24"/>
                <w:szCs w:val="24"/>
              </w:rPr>
              <w:t>не превышает 3 000 000 000 руб</w:t>
            </w:r>
            <w:r w:rsidR="005A04AA">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1DD7E0B"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5 000</w:t>
            </w:r>
          </w:p>
        </w:tc>
      </w:tr>
      <w:tr w:rsidR="00712F53" w:rsidRPr="00D077BA" w14:paraId="1746E9E8"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AC6B9" w14:textId="77777777" w:rsidR="00712F53" w:rsidRPr="00D077BA" w:rsidRDefault="00712F53" w:rsidP="009266C1">
            <w:pPr>
              <w:ind w:left="100"/>
              <w:jc w:val="center"/>
            </w:pPr>
            <w:r w:rsidRPr="00D077BA">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5406786E"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7 000</w:t>
            </w:r>
          </w:p>
        </w:tc>
      </w:tr>
      <w:tr w:rsidR="00712F53" w:rsidRPr="00D077BA" w14:paraId="24CEBE10" w14:textId="77777777" w:rsidTr="009266C1">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829DF" w14:textId="77777777" w:rsidR="00712F53" w:rsidRPr="00D077BA" w:rsidRDefault="00712F53" w:rsidP="009266C1">
            <w:pPr>
              <w:ind w:left="100"/>
              <w:jc w:val="center"/>
            </w:pPr>
            <w:r w:rsidRPr="00D077BA">
              <w:rPr>
                <w:rFonts w:ascii="Times New Roman" w:eastAsia="Times New Roman" w:hAnsi="Times New Roman"/>
                <w:sz w:val="24"/>
                <w:szCs w:val="24"/>
              </w:rPr>
              <w:t>составляет 10 000 000 000 руб. и более</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0BB1985" w14:textId="77777777" w:rsidR="00712F53" w:rsidRPr="00C20001" w:rsidRDefault="00C20001" w:rsidP="009266C1">
            <w:pPr>
              <w:ind w:right="1320"/>
              <w:jc w:val="center"/>
              <w:rPr>
                <w:rFonts w:ascii="Times New Roman" w:hAnsi="Times New Roman"/>
              </w:rPr>
            </w:pPr>
            <w:r>
              <w:rPr>
                <w:rFonts w:ascii="Times New Roman" w:hAnsi="Times New Roman"/>
              </w:rPr>
              <w:t xml:space="preserve">                   </w:t>
            </w:r>
            <w:r w:rsidRPr="00C20001">
              <w:rPr>
                <w:rFonts w:ascii="Times New Roman" w:hAnsi="Times New Roman"/>
              </w:rPr>
              <w:t>10 000</w:t>
            </w:r>
          </w:p>
        </w:tc>
      </w:tr>
      <w:bookmarkEnd w:id="15"/>
    </w:tbl>
    <w:p w14:paraId="73E72FCD" w14:textId="77777777" w:rsidR="009602D4" w:rsidRDefault="009602D4" w:rsidP="006E2A84">
      <w:pPr>
        <w:spacing w:after="0" w:line="360" w:lineRule="auto"/>
        <w:ind w:firstLine="709"/>
        <w:jc w:val="both"/>
        <w:rPr>
          <w:rFonts w:ascii="Times New Roman" w:eastAsia="Times New Roman" w:hAnsi="Times New Roman"/>
          <w:sz w:val="28"/>
          <w:szCs w:val="28"/>
        </w:rPr>
      </w:pPr>
    </w:p>
    <w:p w14:paraId="54D1D24C" w14:textId="77777777" w:rsidR="000832CA" w:rsidRDefault="000832CA" w:rsidP="006E2A84">
      <w:pPr>
        <w:spacing w:after="0" w:line="360" w:lineRule="auto"/>
        <w:ind w:firstLine="709"/>
        <w:jc w:val="both"/>
        <w:rPr>
          <w:rFonts w:ascii="Times New Roman" w:eastAsia="Times New Roman" w:hAnsi="Times New Roman"/>
          <w:sz w:val="28"/>
          <w:szCs w:val="28"/>
        </w:rPr>
      </w:pPr>
    </w:p>
    <w:p w14:paraId="065C6979" w14:textId="5A99A3D3" w:rsidR="00E2261A" w:rsidRPr="002D6756" w:rsidRDefault="00E2261A" w:rsidP="00E2261A">
      <w:pPr>
        <w:spacing w:after="0" w:line="360" w:lineRule="auto"/>
        <w:ind w:firstLine="709"/>
        <w:jc w:val="both"/>
        <w:rPr>
          <w:rFonts w:ascii="Times New Roman" w:eastAsia="Times New Roman" w:hAnsi="Times New Roman"/>
          <w:i/>
          <w:iCs/>
          <w:sz w:val="28"/>
          <w:szCs w:val="28"/>
          <w:u w:val="single"/>
        </w:rPr>
      </w:pPr>
      <w:r w:rsidRPr="002D6756">
        <w:rPr>
          <w:rFonts w:ascii="Times New Roman" w:eastAsia="Times New Roman" w:hAnsi="Times New Roman"/>
          <w:i/>
          <w:iCs/>
          <w:sz w:val="28"/>
          <w:szCs w:val="28"/>
          <w:u w:val="single"/>
        </w:rPr>
        <w:t xml:space="preserve">Редакция </w:t>
      </w:r>
      <w:proofErr w:type="gramStart"/>
      <w:r w:rsidRPr="002D6756">
        <w:rPr>
          <w:rFonts w:ascii="Times New Roman" w:eastAsia="Times New Roman" w:hAnsi="Times New Roman"/>
          <w:i/>
          <w:iCs/>
          <w:sz w:val="28"/>
          <w:szCs w:val="28"/>
          <w:u w:val="single"/>
        </w:rPr>
        <w:t>п.7.3.2.,</w:t>
      </w:r>
      <w:proofErr w:type="gramEnd"/>
      <w:r w:rsidRPr="002D6756">
        <w:rPr>
          <w:rFonts w:ascii="Times New Roman" w:eastAsia="Times New Roman" w:hAnsi="Times New Roman"/>
          <w:i/>
          <w:iCs/>
          <w:sz w:val="28"/>
          <w:szCs w:val="28"/>
          <w:u w:val="single"/>
        </w:rPr>
        <w:t xml:space="preserve"> действующая с 01.01.2024г.:</w:t>
      </w:r>
    </w:p>
    <w:p w14:paraId="2CB09F1C" w14:textId="77777777" w:rsidR="00E2261A" w:rsidRPr="00E2261A" w:rsidRDefault="00E2261A" w:rsidP="00E2261A">
      <w:pPr>
        <w:spacing w:after="0" w:line="360" w:lineRule="auto"/>
        <w:ind w:firstLine="709"/>
        <w:jc w:val="both"/>
      </w:pPr>
      <w:r w:rsidRPr="001E534B">
        <w:rPr>
          <w:rFonts w:ascii="Times New Roman" w:eastAsia="Times New Roman" w:hAnsi="Times New Roman"/>
          <w:sz w:val="28"/>
          <w:szCs w:val="28"/>
        </w:rPr>
        <w:t>7.3.2. Членские взносы состоят из двух частей:</w:t>
      </w:r>
    </w:p>
    <w:p w14:paraId="0ED4C6D9" w14:textId="77777777" w:rsidR="00E2261A" w:rsidRDefault="00E2261A" w:rsidP="00E2261A">
      <w:pPr>
        <w:spacing w:after="0" w:line="360" w:lineRule="auto"/>
        <w:jc w:val="both"/>
        <w:rPr>
          <w:rFonts w:ascii="Times New Roman" w:eastAsia="Times New Roman" w:hAnsi="Times New Roman"/>
          <w:sz w:val="28"/>
          <w:szCs w:val="28"/>
        </w:rPr>
      </w:pPr>
      <w:r w:rsidRPr="00D077BA">
        <w:rPr>
          <w:rFonts w:ascii="Times New Roman" w:eastAsia="Times New Roman" w:hAnsi="Times New Roman"/>
          <w:sz w:val="28"/>
          <w:szCs w:val="28"/>
        </w:rPr>
        <w:tab/>
        <w:t>Первая часть определяется исходя из планируемой стоимости строительства по одному договору:</w:t>
      </w:r>
    </w:p>
    <w:p w14:paraId="13DD25DC" w14:textId="77777777" w:rsidR="00E2261A" w:rsidRPr="002D1C63" w:rsidRDefault="00E2261A" w:rsidP="00E2261A">
      <w:pPr>
        <w:spacing w:after="0" w:line="360" w:lineRule="auto"/>
        <w:jc w:val="both"/>
        <w:rPr>
          <w:rFonts w:ascii="Times New Roman" w:eastAsia="Times New Roman" w:hAnsi="Times New Roman"/>
          <w:sz w:val="28"/>
          <w:szCs w:val="28"/>
        </w:rPr>
      </w:pP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E2261A" w:rsidRPr="00B775E3" w14:paraId="32BFD1ED" w14:textId="77777777" w:rsidTr="006C6E6E">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23726" w14:textId="77777777" w:rsidR="00E2261A" w:rsidRPr="00B775E3" w:rsidRDefault="00E2261A" w:rsidP="006C6E6E">
            <w:pPr>
              <w:spacing w:after="0" w:line="240" w:lineRule="auto"/>
              <w:jc w:val="center"/>
              <w:rPr>
                <w:sz w:val="24"/>
                <w:szCs w:val="24"/>
              </w:rPr>
            </w:pPr>
            <w:r w:rsidRPr="00B775E3">
              <w:rPr>
                <w:rFonts w:ascii="Times New Roman" w:eastAsia="Times New Roman" w:hAnsi="Times New Roman"/>
                <w:b/>
                <w:sz w:val="24"/>
                <w:szCs w:val="24"/>
              </w:rPr>
              <w:lastRenderedPageBreak/>
              <w:t>Планируемая стоимость строительства по одному договору</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A788F" w14:textId="77777777" w:rsidR="00E2261A" w:rsidRPr="00B775E3" w:rsidRDefault="00E2261A" w:rsidP="006C6E6E">
            <w:pPr>
              <w:spacing w:after="0"/>
              <w:ind w:left="100"/>
              <w:jc w:val="center"/>
              <w:rPr>
                <w:rFonts w:ascii="Times New Roman" w:hAnsi="Times New Roman"/>
                <w:sz w:val="24"/>
                <w:szCs w:val="24"/>
              </w:rPr>
            </w:pPr>
            <w:r w:rsidRPr="00B775E3">
              <w:rPr>
                <w:rFonts w:ascii="Times New Roman" w:eastAsia="Times New Roman" w:hAnsi="Times New Roman"/>
                <w:b/>
                <w:sz w:val="24"/>
                <w:szCs w:val="24"/>
              </w:rPr>
              <w:t>Размер первой части членского взноса, руб./месяц</w:t>
            </w:r>
          </w:p>
        </w:tc>
      </w:tr>
      <w:tr w:rsidR="00E2261A" w:rsidRPr="00B775E3" w14:paraId="441A7509"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551FC" w14:textId="77777777" w:rsidR="00E2261A" w:rsidRPr="00B775E3" w:rsidRDefault="00E2261A" w:rsidP="006C6E6E">
            <w:pPr>
              <w:spacing w:after="0"/>
              <w:ind w:left="100"/>
              <w:jc w:val="center"/>
              <w:rPr>
                <w:sz w:val="24"/>
                <w:szCs w:val="24"/>
              </w:rPr>
            </w:pPr>
            <w:r w:rsidRPr="00B775E3">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F86DEB5" w14:textId="4A004062" w:rsidR="00E2261A" w:rsidRPr="00B775E3" w:rsidRDefault="00E2261A" w:rsidP="006C6E6E">
            <w:pPr>
              <w:spacing w:after="0"/>
              <w:ind w:right="1320"/>
              <w:jc w:val="center"/>
              <w:rPr>
                <w:rFonts w:ascii="Times New Roman" w:hAnsi="Times New Roman"/>
                <w:sz w:val="24"/>
                <w:szCs w:val="24"/>
              </w:rPr>
            </w:pPr>
            <w:r w:rsidRPr="00B775E3">
              <w:rPr>
                <w:rFonts w:ascii="Times New Roman" w:hAnsi="Times New Roman"/>
                <w:sz w:val="24"/>
                <w:szCs w:val="24"/>
              </w:rPr>
              <w:t xml:space="preserve">                  </w:t>
            </w:r>
            <w:r>
              <w:rPr>
                <w:rFonts w:ascii="Times New Roman" w:hAnsi="Times New Roman"/>
                <w:sz w:val="24"/>
                <w:szCs w:val="24"/>
              </w:rPr>
              <w:t>5 000</w:t>
            </w:r>
            <w:r w:rsidRPr="00B775E3">
              <w:rPr>
                <w:rFonts w:ascii="Times New Roman" w:hAnsi="Times New Roman"/>
                <w:sz w:val="24"/>
                <w:szCs w:val="24"/>
              </w:rPr>
              <w:t xml:space="preserve"> </w:t>
            </w:r>
          </w:p>
        </w:tc>
      </w:tr>
      <w:tr w:rsidR="00E2261A" w:rsidRPr="00B775E3" w14:paraId="50572666"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8A559" w14:textId="77777777" w:rsidR="00E2261A" w:rsidRPr="00B775E3" w:rsidRDefault="00E2261A" w:rsidP="006C6E6E">
            <w:pPr>
              <w:spacing w:after="0"/>
              <w:ind w:left="100"/>
              <w:jc w:val="center"/>
              <w:rPr>
                <w:sz w:val="24"/>
                <w:szCs w:val="24"/>
              </w:rPr>
            </w:pPr>
            <w:r w:rsidRPr="00B775E3">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54BC2152" w14:textId="74CFD7B4" w:rsidR="00E2261A" w:rsidRPr="00B775E3" w:rsidRDefault="00E2261A" w:rsidP="006C6E6E">
            <w:pPr>
              <w:spacing w:after="0"/>
              <w:ind w:right="1320"/>
              <w:jc w:val="center"/>
              <w:rPr>
                <w:rFonts w:ascii="Times New Roman" w:hAnsi="Times New Roman"/>
                <w:sz w:val="24"/>
                <w:szCs w:val="24"/>
              </w:rPr>
            </w:pPr>
            <w:r w:rsidRPr="00B775E3">
              <w:rPr>
                <w:rFonts w:ascii="Times New Roman" w:hAnsi="Times New Roman"/>
                <w:sz w:val="24"/>
                <w:szCs w:val="24"/>
              </w:rPr>
              <w:t xml:space="preserve">                  </w:t>
            </w:r>
            <w:r>
              <w:rPr>
                <w:rFonts w:ascii="Times New Roman" w:hAnsi="Times New Roman"/>
                <w:sz w:val="24"/>
                <w:szCs w:val="24"/>
              </w:rPr>
              <w:t>7 000</w:t>
            </w:r>
          </w:p>
        </w:tc>
      </w:tr>
      <w:tr w:rsidR="00E2261A" w:rsidRPr="00B775E3" w14:paraId="6805C65B"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8E834" w14:textId="77777777" w:rsidR="00E2261A" w:rsidRPr="00B775E3" w:rsidRDefault="00E2261A" w:rsidP="006C6E6E">
            <w:pPr>
              <w:spacing w:after="0"/>
              <w:ind w:left="100"/>
              <w:jc w:val="center"/>
              <w:rPr>
                <w:sz w:val="24"/>
                <w:szCs w:val="24"/>
              </w:rPr>
            </w:pPr>
            <w:r w:rsidRPr="00B775E3">
              <w:rPr>
                <w:rFonts w:ascii="Times New Roman" w:eastAsia="Times New Roman" w:hAnsi="Times New Roman"/>
                <w:sz w:val="24"/>
                <w:szCs w:val="24"/>
              </w:rPr>
              <w:t>не превышает 3 000 000 000 ру</w:t>
            </w:r>
            <w:r w:rsidRPr="00B775E3">
              <w:rPr>
                <w:rFonts w:ascii="Times New Roman" w:hAnsi="Times New Roman"/>
                <w:sz w:val="24"/>
                <w:szCs w:val="24"/>
              </w:rPr>
              <w:t>б</w:t>
            </w:r>
            <w:r w:rsidRPr="00B775E3">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65A0E1DD" w14:textId="72ED08DA" w:rsidR="00E2261A" w:rsidRPr="00B775E3" w:rsidRDefault="00E2261A" w:rsidP="006C6E6E">
            <w:pPr>
              <w:spacing w:after="0"/>
              <w:ind w:right="1320"/>
              <w:jc w:val="center"/>
              <w:rPr>
                <w:rFonts w:ascii="Times New Roman" w:hAnsi="Times New Roman"/>
                <w:sz w:val="24"/>
                <w:szCs w:val="24"/>
              </w:rPr>
            </w:pPr>
            <w:r w:rsidRPr="00B775E3">
              <w:rPr>
                <w:rFonts w:ascii="Times New Roman" w:hAnsi="Times New Roman"/>
                <w:sz w:val="24"/>
                <w:szCs w:val="24"/>
              </w:rPr>
              <w:t xml:space="preserve">                    </w:t>
            </w:r>
            <w:r>
              <w:rPr>
                <w:rFonts w:ascii="Times New Roman" w:hAnsi="Times New Roman"/>
                <w:sz w:val="24"/>
                <w:szCs w:val="24"/>
              </w:rPr>
              <w:t>11 000</w:t>
            </w:r>
          </w:p>
        </w:tc>
      </w:tr>
      <w:tr w:rsidR="00E2261A" w:rsidRPr="00B775E3" w14:paraId="13BAD3DD"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7808D" w14:textId="77777777" w:rsidR="00E2261A" w:rsidRPr="00B775E3" w:rsidRDefault="00E2261A" w:rsidP="006C6E6E">
            <w:pPr>
              <w:spacing w:after="0"/>
              <w:ind w:left="100"/>
              <w:jc w:val="center"/>
              <w:rPr>
                <w:sz w:val="24"/>
                <w:szCs w:val="24"/>
              </w:rPr>
            </w:pPr>
            <w:r w:rsidRPr="00B775E3">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F2B85DB" w14:textId="46A463C1" w:rsidR="00E2261A" w:rsidRPr="00B775E3" w:rsidRDefault="00E2261A" w:rsidP="006C6E6E">
            <w:pPr>
              <w:spacing w:after="0"/>
              <w:ind w:right="1320"/>
              <w:jc w:val="center"/>
              <w:rPr>
                <w:rFonts w:ascii="Times New Roman" w:hAnsi="Times New Roman"/>
                <w:sz w:val="24"/>
                <w:szCs w:val="24"/>
              </w:rPr>
            </w:pPr>
            <w:r w:rsidRPr="00B775E3">
              <w:rPr>
                <w:rFonts w:ascii="Times New Roman" w:hAnsi="Times New Roman"/>
                <w:sz w:val="24"/>
                <w:szCs w:val="24"/>
              </w:rPr>
              <w:t xml:space="preserve">                    </w:t>
            </w:r>
            <w:r>
              <w:rPr>
                <w:rFonts w:ascii="Times New Roman" w:hAnsi="Times New Roman"/>
                <w:sz w:val="24"/>
                <w:szCs w:val="24"/>
              </w:rPr>
              <w:t>16 000</w:t>
            </w:r>
          </w:p>
        </w:tc>
      </w:tr>
      <w:tr w:rsidR="00E2261A" w:rsidRPr="00B775E3" w14:paraId="25D05BE6" w14:textId="77777777" w:rsidTr="006C6E6E">
        <w:trPr>
          <w:trHeight w:val="607"/>
        </w:trPr>
        <w:tc>
          <w:tcPr>
            <w:tcW w:w="5319"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15E8CB2" w14:textId="77777777" w:rsidR="00E2261A" w:rsidRPr="00B775E3" w:rsidRDefault="00E2261A" w:rsidP="006C6E6E">
            <w:pPr>
              <w:spacing w:after="0"/>
              <w:ind w:left="100"/>
              <w:jc w:val="center"/>
              <w:rPr>
                <w:sz w:val="24"/>
                <w:szCs w:val="24"/>
              </w:rPr>
            </w:pPr>
            <w:r w:rsidRPr="00B775E3">
              <w:rPr>
                <w:rFonts w:ascii="Times New Roman" w:eastAsia="Times New Roman" w:hAnsi="Times New Roman"/>
                <w:sz w:val="24"/>
                <w:szCs w:val="24"/>
              </w:rPr>
              <w:t>составляет 10 000 000 000 руб. и более</w:t>
            </w:r>
          </w:p>
        </w:tc>
        <w:tc>
          <w:tcPr>
            <w:tcW w:w="3706" w:type="dxa"/>
            <w:tcBorders>
              <w:bottom w:val="single" w:sz="4" w:space="0" w:color="auto"/>
              <w:right w:val="single" w:sz="8" w:space="0" w:color="000000"/>
            </w:tcBorders>
            <w:shd w:val="clear" w:color="auto" w:fill="auto"/>
            <w:tcMar>
              <w:top w:w="100" w:type="dxa"/>
              <w:left w:w="100" w:type="dxa"/>
              <w:bottom w:w="100" w:type="dxa"/>
              <w:right w:w="100" w:type="dxa"/>
            </w:tcMar>
          </w:tcPr>
          <w:p w14:paraId="2348401D" w14:textId="20900B70" w:rsidR="00E2261A" w:rsidRPr="00B775E3" w:rsidRDefault="00E2261A" w:rsidP="006C6E6E">
            <w:pPr>
              <w:spacing w:after="0"/>
              <w:ind w:right="1320"/>
              <w:jc w:val="center"/>
              <w:rPr>
                <w:rFonts w:ascii="Times New Roman" w:hAnsi="Times New Roman"/>
                <w:sz w:val="24"/>
                <w:szCs w:val="24"/>
              </w:rPr>
            </w:pPr>
            <w:r w:rsidRPr="00B775E3">
              <w:rPr>
                <w:rFonts w:ascii="Times New Roman" w:hAnsi="Times New Roman"/>
                <w:sz w:val="24"/>
                <w:szCs w:val="24"/>
              </w:rPr>
              <w:t xml:space="preserve">                    </w:t>
            </w:r>
            <w:r>
              <w:rPr>
                <w:rFonts w:ascii="Times New Roman" w:hAnsi="Times New Roman"/>
                <w:sz w:val="24"/>
                <w:szCs w:val="24"/>
              </w:rPr>
              <w:t>21 000</w:t>
            </w:r>
          </w:p>
        </w:tc>
      </w:tr>
      <w:tr w:rsidR="00E2261A" w:rsidRPr="00B775E3" w14:paraId="7384F8E6" w14:textId="77777777" w:rsidTr="006C6E6E">
        <w:trPr>
          <w:trHeight w:val="495"/>
        </w:trPr>
        <w:tc>
          <w:tcPr>
            <w:tcW w:w="5319"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250D9" w14:textId="77777777" w:rsidR="00E2261A" w:rsidRPr="00B775E3" w:rsidRDefault="00E2261A" w:rsidP="006C6E6E">
            <w:pPr>
              <w:spacing w:after="0"/>
              <w:ind w:left="100"/>
              <w:jc w:val="center"/>
              <w:rPr>
                <w:rFonts w:ascii="Times New Roman" w:eastAsia="Times New Roman" w:hAnsi="Times New Roman"/>
                <w:sz w:val="24"/>
                <w:szCs w:val="24"/>
              </w:rPr>
            </w:pPr>
            <w:r w:rsidRPr="00B775E3">
              <w:rPr>
                <w:rFonts w:ascii="Times New Roman" w:eastAsia="Times New Roman" w:hAnsi="Times New Roman"/>
                <w:sz w:val="24"/>
                <w:szCs w:val="24"/>
              </w:rPr>
              <w:t>только снос объекта капитального строительства, не связанный со строительством</w:t>
            </w:r>
          </w:p>
        </w:tc>
        <w:tc>
          <w:tcPr>
            <w:tcW w:w="3706"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7C45F32" w14:textId="720CE2AD" w:rsidR="00E2261A" w:rsidRPr="00B775E3" w:rsidRDefault="00E2261A" w:rsidP="006C6E6E">
            <w:pPr>
              <w:spacing w:after="0"/>
              <w:ind w:right="1320"/>
              <w:jc w:val="center"/>
              <w:rPr>
                <w:rFonts w:ascii="Times New Roman" w:hAnsi="Times New Roman"/>
                <w:sz w:val="24"/>
                <w:szCs w:val="24"/>
              </w:rPr>
            </w:pPr>
            <w:r w:rsidRPr="00B775E3">
              <w:rPr>
                <w:rFonts w:ascii="Times New Roman" w:hAnsi="Times New Roman"/>
                <w:sz w:val="24"/>
                <w:szCs w:val="24"/>
              </w:rPr>
              <w:t xml:space="preserve">                   </w:t>
            </w:r>
            <w:r>
              <w:rPr>
                <w:rFonts w:ascii="Times New Roman" w:hAnsi="Times New Roman"/>
                <w:sz w:val="24"/>
                <w:szCs w:val="24"/>
              </w:rPr>
              <w:t>5 000</w:t>
            </w:r>
          </w:p>
        </w:tc>
      </w:tr>
    </w:tbl>
    <w:p w14:paraId="4F4D736F" w14:textId="77777777" w:rsidR="00E2261A" w:rsidRDefault="00E2261A" w:rsidP="00E2261A">
      <w:pPr>
        <w:spacing w:after="0" w:line="360" w:lineRule="auto"/>
        <w:ind w:firstLine="709"/>
        <w:jc w:val="both"/>
        <w:rPr>
          <w:rFonts w:ascii="Times New Roman" w:eastAsia="Times New Roman" w:hAnsi="Times New Roman"/>
          <w:b/>
          <w:bCs/>
          <w:sz w:val="28"/>
          <w:szCs w:val="28"/>
          <w:u w:val="single"/>
        </w:rPr>
      </w:pPr>
    </w:p>
    <w:p w14:paraId="6952481B" w14:textId="77777777" w:rsidR="00E2261A" w:rsidRPr="00D077BA" w:rsidRDefault="00E2261A" w:rsidP="00E2261A">
      <w:pPr>
        <w:spacing w:after="0" w:line="360" w:lineRule="auto"/>
        <w:ind w:firstLine="709"/>
        <w:jc w:val="both"/>
      </w:pPr>
      <w:r w:rsidRPr="00D077BA">
        <w:rPr>
          <w:rFonts w:ascii="Times New Roman" w:eastAsia="Times New Roman" w:hAnsi="Times New Roman"/>
          <w:sz w:val="28"/>
          <w:szCs w:val="28"/>
        </w:rPr>
        <w:t xml:space="preserve">Вторая часть определяется исходя из предельного размера обязательств по договорам строительного подряда, </w:t>
      </w:r>
      <w:r w:rsidRPr="001E534B">
        <w:rPr>
          <w:rFonts w:ascii="Times New Roman" w:eastAsia="Times New Roman" w:hAnsi="Times New Roman"/>
          <w:sz w:val="28"/>
          <w:szCs w:val="28"/>
        </w:rPr>
        <w:t>договорам подряда на осуществление сноса</w:t>
      </w:r>
      <w:r>
        <w:rPr>
          <w:rFonts w:ascii="Times New Roman" w:eastAsia="Times New Roman" w:hAnsi="Times New Roman"/>
          <w:sz w:val="28"/>
          <w:szCs w:val="28"/>
        </w:rPr>
        <w:t xml:space="preserve">, </w:t>
      </w:r>
      <w:r w:rsidRPr="00D077BA">
        <w:rPr>
          <w:rFonts w:ascii="Times New Roman" w:eastAsia="Times New Roman" w:hAnsi="Times New Roman"/>
          <w:sz w:val="28"/>
          <w:szCs w:val="28"/>
        </w:rPr>
        <w:t xml:space="preserve">заключенным с использованием конкурентных способов заключения договоров (применяется в случае, если в СРО сформирован компенсационный фонд обеспечения договорных обязательств и член СРО внес взнос в такой компенсационный фонд): </w:t>
      </w:r>
    </w:p>
    <w:tbl>
      <w:tblPr>
        <w:tblW w:w="9025"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5319"/>
        <w:gridCol w:w="3706"/>
      </w:tblGrid>
      <w:tr w:rsidR="00E2261A" w:rsidRPr="00D077BA" w14:paraId="568C08CD" w14:textId="77777777" w:rsidTr="006C6E6E">
        <w:tc>
          <w:tcPr>
            <w:tcW w:w="53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52B66" w14:textId="77777777" w:rsidR="00E2261A" w:rsidRPr="00D077BA" w:rsidRDefault="00E2261A" w:rsidP="006C6E6E">
            <w:pPr>
              <w:spacing w:line="240" w:lineRule="auto"/>
              <w:jc w:val="center"/>
            </w:pPr>
            <w:r w:rsidRPr="00D077BA">
              <w:rPr>
                <w:rFonts w:ascii="Times New Roman" w:eastAsia="Times New Roman" w:hAnsi="Times New Roman"/>
                <w:b/>
                <w:sz w:val="28"/>
                <w:szCs w:val="28"/>
              </w:rPr>
              <w:t>Предельный размер обязательств по договорам строительного подряда</w:t>
            </w:r>
            <w:r>
              <w:rPr>
                <w:rFonts w:ascii="Times New Roman" w:eastAsia="Times New Roman" w:hAnsi="Times New Roman"/>
                <w:b/>
                <w:sz w:val="28"/>
                <w:szCs w:val="28"/>
              </w:rPr>
              <w:t xml:space="preserve">, </w:t>
            </w:r>
            <w:r w:rsidRPr="001E534B">
              <w:rPr>
                <w:rFonts w:ascii="Times New Roman" w:eastAsia="Times New Roman" w:hAnsi="Times New Roman"/>
                <w:b/>
                <w:bCs/>
                <w:sz w:val="28"/>
                <w:szCs w:val="28"/>
              </w:rPr>
              <w:t>договорам подряда на осуществление сноса</w:t>
            </w:r>
          </w:p>
        </w:tc>
        <w:tc>
          <w:tcPr>
            <w:tcW w:w="370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E97A3" w14:textId="77777777" w:rsidR="00E2261A" w:rsidRPr="00D077BA" w:rsidRDefault="00E2261A" w:rsidP="006C6E6E">
            <w:pPr>
              <w:ind w:left="100"/>
              <w:jc w:val="center"/>
            </w:pPr>
            <w:r w:rsidRPr="00D077BA">
              <w:rPr>
                <w:rFonts w:ascii="Times New Roman" w:eastAsia="Times New Roman" w:hAnsi="Times New Roman"/>
                <w:b/>
                <w:sz w:val="28"/>
                <w:szCs w:val="28"/>
              </w:rPr>
              <w:t>Размер второй части членского взноса, руб.</w:t>
            </w:r>
          </w:p>
        </w:tc>
      </w:tr>
      <w:tr w:rsidR="00E2261A" w:rsidRPr="00D077BA" w14:paraId="6399418A"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A9057" w14:textId="77777777" w:rsidR="00E2261A" w:rsidRPr="00D077BA" w:rsidRDefault="00E2261A" w:rsidP="006C6E6E">
            <w:pPr>
              <w:ind w:left="100"/>
              <w:jc w:val="center"/>
            </w:pPr>
            <w:r w:rsidRPr="00D077BA">
              <w:rPr>
                <w:rFonts w:ascii="Times New Roman" w:eastAsia="Times New Roman" w:hAnsi="Times New Roman"/>
                <w:sz w:val="24"/>
                <w:szCs w:val="24"/>
              </w:rPr>
              <w:t>не превышает 60 000 000.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42C03AB6" w14:textId="6B7259D0" w:rsidR="00E2261A" w:rsidRPr="00C20001" w:rsidRDefault="00E2261A" w:rsidP="006C6E6E">
            <w:pPr>
              <w:ind w:right="1320"/>
              <w:jc w:val="center"/>
              <w:rPr>
                <w:rFonts w:ascii="Times New Roman" w:hAnsi="Times New Roman"/>
              </w:rPr>
            </w:pPr>
            <w:r>
              <w:rPr>
                <w:rFonts w:ascii="Times New Roman" w:hAnsi="Times New Roman"/>
              </w:rPr>
              <w:t xml:space="preserve">                  </w:t>
            </w:r>
            <w:r w:rsidRPr="00C20001">
              <w:rPr>
                <w:rFonts w:ascii="Times New Roman" w:hAnsi="Times New Roman"/>
              </w:rPr>
              <w:t xml:space="preserve">2 </w:t>
            </w:r>
            <w:r>
              <w:rPr>
                <w:rFonts w:ascii="Times New Roman" w:hAnsi="Times New Roman"/>
              </w:rPr>
              <w:t>5</w:t>
            </w:r>
            <w:r w:rsidRPr="00C20001">
              <w:rPr>
                <w:rFonts w:ascii="Times New Roman" w:hAnsi="Times New Roman"/>
              </w:rPr>
              <w:t>00</w:t>
            </w:r>
          </w:p>
        </w:tc>
      </w:tr>
      <w:tr w:rsidR="00E2261A" w:rsidRPr="00D077BA" w14:paraId="4E22C78F"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43AC8" w14:textId="77777777" w:rsidR="00E2261A" w:rsidRPr="00D077BA" w:rsidRDefault="00E2261A" w:rsidP="006C6E6E">
            <w:pPr>
              <w:ind w:left="100"/>
              <w:jc w:val="center"/>
            </w:pPr>
            <w:r w:rsidRPr="00D077BA">
              <w:rPr>
                <w:rFonts w:ascii="Times New Roman" w:eastAsia="Times New Roman" w:hAnsi="Times New Roman"/>
                <w:sz w:val="24"/>
                <w:szCs w:val="24"/>
              </w:rPr>
              <w:t>не превышает 500 000 000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4AFFB07F" w14:textId="36BBC078" w:rsidR="00E2261A" w:rsidRPr="00C20001" w:rsidRDefault="00E2261A" w:rsidP="006C6E6E">
            <w:pPr>
              <w:ind w:right="1320"/>
              <w:jc w:val="center"/>
              <w:rPr>
                <w:rFonts w:ascii="Times New Roman" w:hAnsi="Times New Roman"/>
              </w:rPr>
            </w:pPr>
            <w:r>
              <w:rPr>
                <w:rFonts w:ascii="Times New Roman" w:hAnsi="Times New Roman"/>
              </w:rPr>
              <w:t xml:space="preserve">                  </w:t>
            </w:r>
            <w:r w:rsidRPr="00C20001">
              <w:rPr>
                <w:rFonts w:ascii="Times New Roman" w:hAnsi="Times New Roman"/>
              </w:rPr>
              <w:t xml:space="preserve">3 </w:t>
            </w:r>
            <w:r>
              <w:rPr>
                <w:rFonts w:ascii="Times New Roman" w:hAnsi="Times New Roman"/>
              </w:rPr>
              <w:t>5</w:t>
            </w:r>
            <w:r w:rsidRPr="00C20001">
              <w:rPr>
                <w:rFonts w:ascii="Times New Roman" w:hAnsi="Times New Roman"/>
              </w:rPr>
              <w:t>00</w:t>
            </w:r>
          </w:p>
        </w:tc>
      </w:tr>
      <w:tr w:rsidR="00E2261A" w:rsidRPr="00D077BA" w14:paraId="0F85194D"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EA778" w14:textId="77777777" w:rsidR="00E2261A" w:rsidRPr="00D077BA" w:rsidRDefault="00E2261A" w:rsidP="006C6E6E">
            <w:pPr>
              <w:ind w:left="100"/>
              <w:jc w:val="center"/>
            </w:pPr>
            <w:r w:rsidRPr="00D077BA">
              <w:rPr>
                <w:rFonts w:ascii="Times New Roman" w:eastAsia="Times New Roman" w:hAnsi="Times New Roman"/>
                <w:sz w:val="24"/>
                <w:szCs w:val="24"/>
              </w:rPr>
              <w:t>не превышает 3 000 000 000 руб</w:t>
            </w:r>
            <w:r>
              <w:rPr>
                <w:rFonts w:ascii="Times New Roman" w:eastAsia="Times New Roman" w:hAnsi="Times New Roman"/>
                <w:sz w:val="24"/>
                <w:szCs w:val="24"/>
              </w:rPr>
              <w:t>.</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F7B7D5D" w14:textId="5F71B0FC" w:rsidR="00E2261A" w:rsidRPr="00C20001" w:rsidRDefault="00E2261A" w:rsidP="006C6E6E">
            <w:pPr>
              <w:ind w:right="1320"/>
              <w:jc w:val="center"/>
              <w:rPr>
                <w:rFonts w:ascii="Times New Roman" w:hAnsi="Times New Roman"/>
              </w:rPr>
            </w:pPr>
            <w:r>
              <w:rPr>
                <w:rFonts w:ascii="Times New Roman" w:hAnsi="Times New Roman"/>
              </w:rPr>
              <w:t xml:space="preserve">                  </w:t>
            </w:r>
            <w:r w:rsidRPr="00C20001">
              <w:rPr>
                <w:rFonts w:ascii="Times New Roman" w:hAnsi="Times New Roman"/>
              </w:rPr>
              <w:t xml:space="preserve">5 </w:t>
            </w:r>
            <w:r>
              <w:rPr>
                <w:rFonts w:ascii="Times New Roman" w:hAnsi="Times New Roman"/>
              </w:rPr>
              <w:t>5</w:t>
            </w:r>
            <w:r w:rsidRPr="00C20001">
              <w:rPr>
                <w:rFonts w:ascii="Times New Roman" w:hAnsi="Times New Roman"/>
              </w:rPr>
              <w:t>00</w:t>
            </w:r>
          </w:p>
        </w:tc>
      </w:tr>
      <w:tr w:rsidR="00E2261A" w:rsidRPr="00D077BA" w14:paraId="12725432"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86183" w14:textId="77777777" w:rsidR="00E2261A" w:rsidRPr="00D077BA" w:rsidRDefault="00E2261A" w:rsidP="006C6E6E">
            <w:pPr>
              <w:ind w:left="100"/>
              <w:jc w:val="center"/>
            </w:pPr>
            <w:r w:rsidRPr="00D077BA">
              <w:rPr>
                <w:rFonts w:ascii="Times New Roman" w:eastAsia="Times New Roman" w:hAnsi="Times New Roman"/>
                <w:sz w:val="24"/>
                <w:szCs w:val="24"/>
              </w:rPr>
              <w:t>не превышает 10 000 000 000 руб.</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28319D75" w14:textId="32C8950E" w:rsidR="00E2261A" w:rsidRPr="00C20001" w:rsidRDefault="00E2261A" w:rsidP="006C6E6E">
            <w:pPr>
              <w:ind w:right="1320"/>
              <w:jc w:val="center"/>
              <w:rPr>
                <w:rFonts w:ascii="Times New Roman" w:hAnsi="Times New Roman"/>
              </w:rPr>
            </w:pPr>
            <w:r>
              <w:rPr>
                <w:rFonts w:ascii="Times New Roman" w:hAnsi="Times New Roman"/>
              </w:rPr>
              <w:t xml:space="preserve">                  </w:t>
            </w:r>
            <w:r w:rsidRPr="00C20001">
              <w:rPr>
                <w:rFonts w:ascii="Times New Roman" w:hAnsi="Times New Roman"/>
              </w:rPr>
              <w:t xml:space="preserve">7 </w:t>
            </w:r>
            <w:r>
              <w:rPr>
                <w:rFonts w:ascii="Times New Roman" w:hAnsi="Times New Roman"/>
              </w:rPr>
              <w:t>5</w:t>
            </w:r>
            <w:r w:rsidRPr="00C20001">
              <w:rPr>
                <w:rFonts w:ascii="Times New Roman" w:hAnsi="Times New Roman"/>
              </w:rPr>
              <w:t>00</w:t>
            </w:r>
          </w:p>
        </w:tc>
      </w:tr>
      <w:tr w:rsidR="00E2261A" w:rsidRPr="00D077BA" w14:paraId="6980B0AB" w14:textId="77777777" w:rsidTr="006C6E6E">
        <w:tc>
          <w:tcPr>
            <w:tcW w:w="531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4B6FD" w14:textId="77777777" w:rsidR="00E2261A" w:rsidRPr="00D077BA" w:rsidRDefault="00E2261A" w:rsidP="006C6E6E">
            <w:pPr>
              <w:ind w:left="100"/>
              <w:jc w:val="center"/>
            </w:pPr>
            <w:r w:rsidRPr="00D077BA">
              <w:rPr>
                <w:rFonts w:ascii="Times New Roman" w:eastAsia="Times New Roman" w:hAnsi="Times New Roman"/>
                <w:sz w:val="24"/>
                <w:szCs w:val="24"/>
              </w:rPr>
              <w:t>составляет 10 000 000 000 руб. и более</w:t>
            </w:r>
          </w:p>
        </w:tc>
        <w:tc>
          <w:tcPr>
            <w:tcW w:w="3706" w:type="dxa"/>
            <w:tcBorders>
              <w:bottom w:val="single" w:sz="8" w:space="0" w:color="000000"/>
              <w:right w:val="single" w:sz="8" w:space="0" w:color="000000"/>
            </w:tcBorders>
            <w:shd w:val="clear" w:color="auto" w:fill="auto"/>
            <w:tcMar>
              <w:top w:w="100" w:type="dxa"/>
              <w:left w:w="100" w:type="dxa"/>
              <w:bottom w:w="100" w:type="dxa"/>
              <w:right w:w="100" w:type="dxa"/>
            </w:tcMar>
          </w:tcPr>
          <w:p w14:paraId="00BCE3ED" w14:textId="46CEEADE" w:rsidR="00E2261A" w:rsidRPr="00C20001" w:rsidRDefault="00E2261A" w:rsidP="006C6E6E">
            <w:pPr>
              <w:ind w:right="1320"/>
              <w:jc w:val="center"/>
              <w:rPr>
                <w:rFonts w:ascii="Times New Roman" w:hAnsi="Times New Roman"/>
              </w:rPr>
            </w:pPr>
            <w:r>
              <w:rPr>
                <w:rFonts w:ascii="Times New Roman" w:hAnsi="Times New Roman"/>
              </w:rPr>
              <w:t xml:space="preserve">                   </w:t>
            </w:r>
            <w:r w:rsidRPr="00C20001">
              <w:rPr>
                <w:rFonts w:ascii="Times New Roman" w:hAnsi="Times New Roman"/>
              </w:rPr>
              <w:t xml:space="preserve">10 </w:t>
            </w:r>
            <w:r>
              <w:rPr>
                <w:rFonts w:ascii="Times New Roman" w:hAnsi="Times New Roman"/>
              </w:rPr>
              <w:t>5</w:t>
            </w:r>
            <w:r w:rsidRPr="00C20001">
              <w:rPr>
                <w:rFonts w:ascii="Times New Roman" w:hAnsi="Times New Roman"/>
              </w:rPr>
              <w:t>00</w:t>
            </w:r>
          </w:p>
        </w:tc>
      </w:tr>
    </w:tbl>
    <w:p w14:paraId="674BD8AC" w14:textId="77777777" w:rsidR="00E2261A" w:rsidRDefault="00E2261A" w:rsidP="006E2A84">
      <w:pPr>
        <w:spacing w:after="0" w:line="360" w:lineRule="auto"/>
        <w:ind w:firstLine="709"/>
        <w:jc w:val="both"/>
        <w:rPr>
          <w:rFonts w:ascii="Times New Roman" w:eastAsia="Times New Roman" w:hAnsi="Times New Roman"/>
          <w:sz w:val="28"/>
          <w:szCs w:val="28"/>
        </w:rPr>
      </w:pPr>
    </w:p>
    <w:p w14:paraId="7A391C27" w14:textId="0AB54605" w:rsidR="00712F53" w:rsidRDefault="00712F53" w:rsidP="006E2A84">
      <w:pPr>
        <w:spacing w:after="0" w:line="360" w:lineRule="auto"/>
        <w:ind w:firstLine="709"/>
        <w:jc w:val="both"/>
        <w:rPr>
          <w:rFonts w:ascii="Times New Roman" w:eastAsia="Times New Roman" w:hAnsi="Times New Roman"/>
          <w:sz w:val="28"/>
          <w:szCs w:val="28"/>
        </w:rPr>
      </w:pPr>
      <w:r w:rsidRPr="00D077BA">
        <w:rPr>
          <w:rFonts w:ascii="Times New Roman" w:eastAsia="Times New Roman" w:hAnsi="Times New Roman"/>
          <w:sz w:val="28"/>
          <w:szCs w:val="28"/>
        </w:rPr>
        <w:t>7.3.3. Членский взнос в СРО рассчитывается ежемесячно</w:t>
      </w:r>
      <w:r w:rsidR="00C03F72">
        <w:rPr>
          <w:rFonts w:ascii="Times New Roman" w:eastAsia="Times New Roman" w:hAnsi="Times New Roman"/>
          <w:sz w:val="28"/>
          <w:szCs w:val="28"/>
        </w:rPr>
        <w:t xml:space="preserve"> </w:t>
      </w:r>
      <w:r w:rsidR="00C03F72" w:rsidRPr="00614FAB">
        <w:rPr>
          <w:rFonts w:ascii="Times New Roman" w:eastAsia="Times New Roman" w:hAnsi="Times New Roman"/>
          <w:sz w:val="28"/>
          <w:szCs w:val="28"/>
        </w:rPr>
        <w:t>с учетом взносов в НОСТРОЙ</w:t>
      </w:r>
      <w:r w:rsidRPr="00614FAB">
        <w:rPr>
          <w:rFonts w:ascii="Times New Roman" w:eastAsia="Times New Roman" w:hAnsi="Times New Roman"/>
          <w:sz w:val="28"/>
          <w:szCs w:val="28"/>
        </w:rPr>
        <w:t xml:space="preserve">, уплачивается ежеквартально. </w:t>
      </w:r>
      <w:r w:rsidRPr="00D077BA">
        <w:rPr>
          <w:rFonts w:ascii="Times New Roman" w:eastAsia="Times New Roman" w:hAnsi="Times New Roman"/>
          <w:sz w:val="28"/>
          <w:szCs w:val="28"/>
        </w:rPr>
        <w:t xml:space="preserve">В случае изменения </w:t>
      </w:r>
      <w:r w:rsidRPr="00D077BA">
        <w:rPr>
          <w:rFonts w:ascii="Times New Roman" w:eastAsia="Times New Roman" w:hAnsi="Times New Roman"/>
          <w:sz w:val="28"/>
          <w:szCs w:val="28"/>
        </w:rPr>
        <w:lastRenderedPageBreak/>
        <w:t>членом СРО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14:paraId="420841A4" w14:textId="1A62ACC9" w:rsidR="005A04AA" w:rsidRPr="002D1C63" w:rsidRDefault="005A04AA" w:rsidP="00634B44">
      <w:pPr>
        <w:spacing w:after="0" w:line="360" w:lineRule="auto"/>
        <w:ind w:firstLine="709"/>
        <w:jc w:val="both"/>
      </w:pPr>
      <w:r w:rsidRPr="002D1C63">
        <w:rPr>
          <w:rFonts w:ascii="Times New Roman" w:eastAsia="Times New Roman" w:hAnsi="Times New Roman"/>
          <w:sz w:val="28"/>
          <w:szCs w:val="28"/>
        </w:rPr>
        <w:t xml:space="preserve">Если член СРО подает заявление о намерении заключать договоры конкурентными способами, </w:t>
      </w:r>
      <w:r w:rsidR="00634B44" w:rsidRPr="002D1C63">
        <w:rPr>
          <w:rFonts w:ascii="Times New Roman" w:eastAsia="Times New Roman" w:hAnsi="Times New Roman"/>
          <w:sz w:val="28"/>
          <w:szCs w:val="28"/>
        </w:rPr>
        <w:t>обязанность по уплате второй части членского взноса наступает с даты принятия решения о наделении его правом заключать такие договоры. Вне зависимости от даты принятия такого решения вторая часть членского взноса уплачивается в полном размере за тот месяц, в котором это решение принято.</w:t>
      </w:r>
    </w:p>
    <w:p w14:paraId="7BFA0561" w14:textId="77777777" w:rsidR="00712F53" w:rsidRPr="00D077BA" w:rsidRDefault="00712F53" w:rsidP="009602D4">
      <w:pPr>
        <w:spacing w:after="0" w:line="360" w:lineRule="auto"/>
        <w:jc w:val="both"/>
      </w:pPr>
      <w:r w:rsidRPr="00D077BA">
        <w:rPr>
          <w:rFonts w:ascii="Times New Roman" w:eastAsia="Times New Roman" w:hAnsi="Times New Roman"/>
          <w:sz w:val="28"/>
          <w:szCs w:val="28"/>
        </w:rPr>
        <w:tab/>
        <w:t>7.3.4. Членские взносы уплачиваются каждым членом СРО не позднее 20 (двадцатого) числа первого месяца квартала (не позднее 20 января, 20 апреля, 20 июля, 20 октября) посредством безналичного перечисления денежных средств на расчетный счет СРО или внесения наличных денежных средств в кассу СРО. При этом датой уплаты членского взноса считается дата поступления денежных средств на расчетный счет СРО или дата внесения наличных денежных средств в кассу СРО.</w:t>
      </w:r>
    </w:p>
    <w:p w14:paraId="41AD508D"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7.3.5. Членские взносы могут быть уплачены ранее сроков, установленных пунктом 7.3.4 настоящего Положения (авансовым платежом).</w:t>
      </w:r>
    </w:p>
    <w:p w14:paraId="30F803DF"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 xml:space="preserve">7.3.6. </w:t>
      </w:r>
      <w:bookmarkStart w:id="17" w:name="_Hlk50475142"/>
      <w:r w:rsidRPr="00D077BA">
        <w:rPr>
          <w:rFonts w:ascii="Times New Roman" w:eastAsia="Times New Roman" w:hAnsi="Times New Roman"/>
          <w:sz w:val="28"/>
          <w:szCs w:val="28"/>
        </w:rPr>
        <w:t xml:space="preserve">Вне зависимости от даты принятия СРО решения о приеме юридического лица или индивидуального предпринимателя в члены СРО членский взнос уплачивается в полном размере за тот месяц, в котором принято решение о принятии в члены СРО. </w:t>
      </w:r>
      <w:bookmarkEnd w:id="17"/>
      <w:r w:rsidRPr="00D077BA">
        <w:rPr>
          <w:rFonts w:ascii="Times New Roman" w:eastAsia="Times New Roman" w:hAnsi="Times New Roman"/>
          <w:sz w:val="28"/>
          <w:szCs w:val="28"/>
        </w:rPr>
        <w:t>Вне зависимости от даты прекращения членства в СРО, членский взнос уплачивается в полном размере за тот месяц, в котором принято решение об исключении из членов СРО или поступило заявление от члена СРО о добровольном прекращении членства в СРО.</w:t>
      </w:r>
    </w:p>
    <w:p w14:paraId="35B942E7" w14:textId="77777777" w:rsidR="00712F53" w:rsidRPr="00D077BA" w:rsidRDefault="00712F53" w:rsidP="009602D4">
      <w:pPr>
        <w:spacing w:after="0" w:line="360" w:lineRule="auto"/>
        <w:jc w:val="both"/>
      </w:pPr>
      <w:r w:rsidRPr="00D077BA">
        <w:rPr>
          <w:rFonts w:ascii="Times New Roman" w:eastAsia="Times New Roman" w:hAnsi="Times New Roman"/>
          <w:sz w:val="28"/>
          <w:szCs w:val="28"/>
        </w:rPr>
        <w:tab/>
        <w:t xml:space="preserve">7.4. Иные взносы членов в СРО должны иметь только целевой характер, то есть дополнительно к членским взносам в СРО должны быть направлены на обеспечение деятельности СРО по достижению уставных целей и </w:t>
      </w:r>
      <w:r w:rsidRPr="00D077BA">
        <w:rPr>
          <w:rFonts w:ascii="Times New Roman" w:eastAsia="Times New Roman" w:hAnsi="Times New Roman"/>
          <w:sz w:val="28"/>
          <w:szCs w:val="28"/>
        </w:rPr>
        <w:lastRenderedPageBreak/>
        <w:t>реализации уставных задач и функций СРО, приоритетных направлений деятельности СРО, в том числе участие в объединениях СРО. Целевые взносы подразделяются на обязательные и добровольные. Обязательные целевые взносы могут устанавливаться Общим собранием членов СРО на периодической и (или) единовременной основе.</w:t>
      </w:r>
    </w:p>
    <w:p w14:paraId="353BDF73" w14:textId="708AA76B" w:rsidR="00712F53" w:rsidRPr="001E534B" w:rsidRDefault="00712F53" w:rsidP="00712F53">
      <w:pPr>
        <w:spacing w:line="360" w:lineRule="auto"/>
        <w:jc w:val="both"/>
        <w:rPr>
          <w:rFonts w:ascii="Times New Roman" w:hAnsi="Times New Roman"/>
          <w:sz w:val="28"/>
        </w:rPr>
      </w:pPr>
      <w:r w:rsidRPr="00D077BA">
        <w:rPr>
          <w:rFonts w:ascii="Times New Roman" w:eastAsia="Times New Roman" w:hAnsi="Times New Roman"/>
          <w:sz w:val="28"/>
          <w:szCs w:val="28"/>
        </w:rPr>
        <w:tab/>
      </w:r>
      <w:r w:rsidR="002D6756">
        <w:rPr>
          <w:rFonts w:ascii="Times New Roman" w:eastAsia="Times New Roman" w:hAnsi="Times New Roman"/>
          <w:sz w:val="28"/>
          <w:szCs w:val="28"/>
        </w:rPr>
        <w:t>7</w:t>
      </w:r>
      <w:r w:rsidR="007B1898">
        <w:rPr>
          <w:rFonts w:ascii="Times New Roman" w:eastAsia="Times New Roman" w:hAnsi="Times New Roman"/>
          <w:sz w:val="28"/>
          <w:szCs w:val="28"/>
        </w:rPr>
        <w:t>.4.1</w:t>
      </w:r>
      <w:r w:rsidRPr="00D077BA">
        <w:rPr>
          <w:rFonts w:ascii="Times New Roman" w:eastAsia="Times New Roman" w:hAnsi="Times New Roman"/>
          <w:sz w:val="28"/>
          <w:szCs w:val="28"/>
        </w:rPr>
        <w:t xml:space="preserve">. Устанавливается следующий порядок уплаты ежегодного взноса на нужды Национального объединения саморегулируемых организаций, основанных на членстве лиц, осуществляющих строительство:  </w:t>
      </w: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712F53" w:rsidRPr="00D077BA" w14:paraId="5BD22D19" w14:textId="77777777" w:rsidTr="009266C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80356" w14:textId="77777777" w:rsidR="00712F53" w:rsidRPr="00D077BA" w:rsidRDefault="00712F53" w:rsidP="009266C1">
            <w:pPr>
              <w:widowControl w:val="0"/>
              <w:spacing w:line="240" w:lineRule="auto"/>
            </w:pPr>
            <w:r w:rsidRPr="00D077BA">
              <w:rPr>
                <w:rFonts w:ascii="Times New Roman" w:eastAsia="Times New Roman" w:hAnsi="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4DBCC"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0DFB" w14:textId="77777777" w:rsidR="00712F53" w:rsidRPr="00D077BA" w:rsidRDefault="00712F53" w:rsidP="009266C1">
            <w:pPr>
              <w:spacing w:line="240" w:lineRule="auto"/>
              <w:jc w:val="center"/>
            </w:pPr>
            <w:r w:rsidRPr="00D077BA">
              <w:rPr>
                <w:rFonts w:ascii="Times New Roman" w:eastAsia="Times New Roman" w:hAnsi="Times New Roman"/>
                <w:b/>
                <w:sz w:val="28"/>
                <w:szCs w:val="28"/>
              </w:rPr>
              <w:t>Сроки уплаты ежегодного целевого взноса</w:t>
            </w:r>
          </w:p>
        </w:tc>
      </w:tr>
      <w:tr w:rsidR="00712F53" w:rsidRPr="00D077BA" w14:paraId="655352CE"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90CE6"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1108DD9" w14:textId="77777777" w:rsidR="00712F53" w:rsidRPr="00D077BA" w:rsidRDefault="00712F53" w:rsidP="009266C1">
            <w:pPr>
              <w:spacing w:line="240" w:lineRule="auto"/>
              <w:jc w:val="center"/>
            </w:pPr>
            <w:r w:rsidRPr="00D077BA">
              <w:rPr>
                <w:rFonts w:ascii="Times New Roman" w:eastAsia="Times New Roman" w:hAnsi="Times New Roman"/>
                <w:sz w:val="28"/>
                <w:szCs w:val="28"/>
              </w:rPr>
              <w:t xml:space="preserve"> </w:t>
            </w:r>
          </w:p>
          <w:p w14:paraId="331EA3D0" w14:textId="77777777" w:rsidR="00712F53" w:rsidRPr="00D077BA" w:rsidRDefault="00712F53" w:rsidP="009266C1">
            <w:pPr>
              <w:spacing w:line="240" w:lineRule="auto"/>
              <w:jc w:val="center"/>
            </w:pPr>
            <w:r w:rsidRPr="00D077BA">
              <w:rPr>
                <w:rFonts w:ascii="Times New Roman" w:eastAsia="Times New Roman" w:hAnsi="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97F1E35" w14:textId="77777777" w:rsidR="00712F53" w:rsidRPr="00D077BA" w:rsidRDefault="00712F53" w:rsidP="009266C1">
            <w:pPr>
              <w:spacing w:line="240" w:lineRule="auto"/>
              <w:jc w:val="center"/>
            </w:pPr>
            <w:r w:rsidRPr="00D077BA">
              <w:rPr>
                <w:rFonts w:ascii="Times New Roman" w:eastAsia="Times New Roman" w:hAnsi="Times New Roman"/>
                <w:sz w:val="28"/>
                <w:szCs w:val="28"/>
              </w:rPr>
              <w:t xml:space="preserve"> </w:t>
            </w:r>
          </w:p>
          <w:p w14:paraId="5CB6A135" w14:textId="77777777" w:rsidR="00712F53" w:rsidRPr="00D077BA" w:rsidRDefault="00712F53" w:rsidP="009266C1">
            <w:pPr>
              <w:spacing w:line="240" w:lineRule="auto"/>
              <w:jc w:val="center"/>
            </w:pPr>
            <w:r w:rsidRPr="00D077BA">
              <w:rPr>
                <w:rFonts w:ascii="Times New Roman" w:eastAsia="Times New Roman" w:hAnsi="Times New Roman"/>
                <w:sz w:val="28"/>
                <w:szCs w:val="28"/>
              </w:rPr>
              <w:t>До 20 января</w:t>
            </w:r>
          </w:p>
        </w:tc>
      </w:tr>
      <w:tr w:rsidR="00712F53" w:rsidRPr="00D077BA" w14:paraId="5E2C200E"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C9FE6"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BAF0615" w14:textId="77777777" w:rsidR="00712F53" w:rsidRPr="00D077BA" w:rsidRDefault="00712F53" w:rsidP="009266C1">
            <w:pPr>
              <w:spacing w:line="240" w:lineRule="auto"/>
              <w:jc w:val="both"/>
            </w:pPr>
            <w:r w:rsidRPr="00D077BA">
              <w:rPr>
                <w:rFonts w:ascii="Times New Roman" w:eastAsia="Times New Roman" w:hAnsi="Times New Roman"/>
                <w:sz w:val="28"/>
                <w:szCs w:val="28"/>
              </w:rPr>
              <w:t xml:space="preserve">75% размера взноса </w:t>
            </w:r>
            <w:r w:rsidRPr="00D077BA">
              <w:rPr>
                <w:rFonts w:ascii="Times New Roman" w:eastAsia="Times New Roman" w:hAnsi="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4489311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r w:rsidR="00712F53" w:rsidRPr="00D077BA" w14:paraId="007BB89D"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6B2D8"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1097E8AE" w14:textId="77777777" w:rsidR="00712F53" w:rsidRPr="00D077BA" w:rsidRDefault="00712F53" w:rsidP="009266C1">
            <w:pPr>
              <w:spacing w:line="240" w:lineRule="auto"/>
              <w:jc w:val="both"/>
            </w:pPr>
            <w:r w:rsidRPr="00D077BA">
              <w:rPr>
                <w:rFonts w:ascii="Times New Roman" w:eastAsia="Times New Roman" w:hAnsi="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C6176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r w:rsidR="00712F53" w:rsidRPr="00D077BA" w14:paraId="19305B47" w14:textId="77777777" w:rsidTr="009266C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60061" w14:textId="77777777" w:rsidR="00712F53" w:rsidRPr="00D077BA" w:rsidRDefault="00712F53" w:rsidP="009266C1">
            <w:pPr>
              <w:spacing w:line="240" w:lineRule="auto"/>
              <w:jc w:val="both"/>
            </w:pPr>
            <w:r w:rsidRPr="00D077BA">
              <w:rPr>
                <w:rFonts w:ascii="Times New Roman" w:eastAsia="Times New Roman" w:hAnsi="Times New Roman"/>
                <w:sz w:val="28"/>
                <w:szCs w:val="28"/>
              </w:rPr>
              <w:t>Для юридических лиц/ индивидуальных предпринимателей, принятых в члены СРО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5295C8F" w14:textId="77777777" w:rsidR="00712F53" w:rsidRPr="00D077BA" w:rsidRDefault="00712F53" w:rsidP="009266C1">
            <w:pPr>
              <w:spacing w:line="240" w:lineRule="auto"/>
              <w:jc w:val="both"/>
            </w:pPr>
            <w:r w:rsidRPr="00D077BA">
              <w:rPr>
                <w:rFonts w:ascii="Times New Roman" w:eastAsia="Times New Roman" w:hAnsi="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D0BEB1" w14:textId="77777777" w:rsidR="00712F53" w:rsidRPr="00D077BA" w:rsidRDefault="00712F53" w:rsidP="009266C1">
            <w:pPr>
              <w:spacing w:line="240" w:lineRule="auto"/>
              <w:jc w:val="both"/>
            </w:pPr>
            <w:r w:rsidRPr="00D077BA">
              <w:rPr>
                <w:rFonts w:ascii="Times New Roman" w:eastAsia="Times New Roman" w:hAnsi="Times New Roman"/>
                <w:sz w:val="28"/>
                <w:szCs w:val="28"/>
              </w:rPr>
              <w:t>В течение семи рабочих дней со дня получения уведомления о приеме в члены СРО</w:t>
            </w:r>
          </w:p>
        </w:tc>
      </w:tr>
    </w:tbl>
    <w:p w14:paraId="6F7A5DD2" w14:textId="77777777" w:rsidR="009602D4" w:rsidRDefault="009602D4" w:rsidP="009602D4">
      <w:pPr>
        <w:spacing w:after="0" w:line="360" w:lineRule="auto"/>
        <w:ind w:firstLine="709"/>
        <w:jc w:val="both"/>
        <w:rPr>
          <w:rFonts w:ascii="Times New Roman" w:eastAsia="Times New Roman" w:hAnsi="Times New Roman"/>
          <w:sz w:val="28"/>
          <w:szCs w:val="28"/>
        </w:rPr>
      </w:pPr>
    </w:p>
    <w:p w14:paraId="4B3758FE" w14:textId="4771B004" w:rsidR="00712F53" w:rsidRPr="00D077BA" w:rsidRDefault="00712F53" w:rsidP="009602D4">
      <w:pPr>
        <w:spacing w:after="0" w:line="360" w:lineRule="auto"/>
        <w:ind w:firstLine="709"/>
        <w:jc w:val="both"/>
      </w:pPr>
      <w:r w:rsidRPr="00D077BA">
        <w:rPr>
          <w:rFonts w:ascii="Times New Roman" w:eastAsia="Times New Roman" w:hAnsi="Times New Roman"/>
          <w:sz w:val="28"/>
          <w:szCs w:val="28"/>
        </w:rPr>
        <w:t>7.4.</w:t>
      </w:r>
      <w:r w:rsidR="007B1898">
        <w:rPr>
          <w:rFonts w:ascii="Times New Roman" w:eastAsia="Times New Roman" w:hAnsi="Times New Roman"/>
          <w:sz w:val="28"/>
          <w:szCs w:val="28"/>
        </w:rPr>
        <w:t>2</w:t>
      </w:r>
      <w:r w:rsidRPr="00D077BA">
        <w:rPr>
          <w:rFonts w:ascii="Times New Roman" w:eastAsia="Times New Roman" w:hAnsi="Times New Roman"/>
          <w:sz w:val="28"/>
          <w:szCs w:val="28"/>
        </w:rPr>
        <w:t>. Целевые взносы в компенсационный фонд возмещения вреда СРО, в том числе дополнительный целевой взнос в случае восполнения компенсационного фонда возмещения вреда СРО, уплачиваются в соответствии с Положением о компенсационном фонде возмещения вреда.</w:t>
      </w:r>
    </w:p>
    <w:p w14:paraId="255DECE7" w14:textId="77777777" w:rsidR="00712F53" w:rsidRPr="00D077BA" w:rsidRDefault="00712F53" w:rsidP="009602D4">
      <w:pPr>
        <w:spacing w:after="0" w:line="360" w:lineRule="auto"/>
        <w:ind w:firstLine="690"/>
        <w:jc w:val="both"/>
      </w:pPr>
      <w:r w:rsidRPr="00D077BA">
        <w:rPr>
          <w:rFonts w:ascii="Times New Roman" w:eastAsia="Times New Roman" w:hAnsi="Times New Roman"/>
          <w:sz w:val="28"/>
          <w:szCs w:val="28"/>
        </w:rPr>
        <w:t>Целевые взносы в компенсационный фонд обеспечения договорных обязательств СРО, в том числе дополнительный целевой взнос в случае восполнения компенсационного фонда обеспечения договорных обязательств СРО, уплачиваются в соответствии с Положением о компенсационном фонде обеспечения договорных обязательств.</w:t>
      </w:r>
    </w:p>
    <w:p w14:paraId="1F563196" w14:textId="77777777" w:rsidR="00712F53" w:rsidRPr="00D077BA" w:rsidRDefault="00712F53" w:rsidP="009602D4">
      <w:pPr>
        <w:spacing w:after="0" w:line="360" w:lineRule="auto"/>
        <w:ind w:firstLine="690"/>
        <w:jc w:val="both"/>
      </w:pPr>
      <w:r w:rsidRPr="00D077BA">
        <w:rPr>
          <w:rFonts w:ascii="Times New Roman" w:eastAsia="Times New Roman" w:hAnsi="Times New Roman"/>
          <w:sz w:val="28"/>
          <w:szCs w:val="28"/>
        </w:rPr>
        <w:t>7.5. Лицу, прекратившему членство в СРО,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СРО, если иное не предусмотрено законом.</w:t>
      </w:r>
    </w:p>
    <w:p w14:paraId="48B90EE6" w14:textId="77777777" w:rsidR="00712F53" w:rsidRPr="00D077BA" w:rsidRDefault="00712F53" w:rsidP="00712F53">
      <w:pPr>
        <w:pStyle w:val="1"/>
        <w:jc w:val="center"/>
        <w:rPr>
          <w:rFonts w:ascii="Times New Roman" w:hAnsi="Times New Roman" w:cs="Times New Roman"/>
          <w:b/>
          <w:bCs/>
          <w:sz w:val="28"/>
          <w:szCs w:val="28"/>
        </w:rPr>
      </w:pPr>
      <w:bookmarkStart w:id="18" w:name="_Toc464809644"/>
      <w:r w:rsidRPr="00D077BA">
        <w:rPr>
          <w:rFonts w:ascii="Times New Roman" w:hAnsi="Times New Roman" w:cs="Times New Roman"/>
          <w:b/>
          <w:bCs/>
          <w:sz w:val="28"/>
          <w:szCs w:val="28"/>
        </w:rPr>
        <w:t xml:space="preserve">8. Основания и порядок прекращения членства </w:t>
      </w:r>
      <w:r w:rsidRPr="00D077BA">
        <w:rPr>
          <w:rFonts w:ascii="Times New Roman" w:hAnsi="Times New Roman" w:cs="Times New Roman"/>
          <w:b/>
          <w:bCs/>
          <w:sz w:val="28"/>
          <w:szCs w:val="28"/>
        </w:rPr>
        <w:br/>
        <w:t>в саморегулируемой организации</w:t>
      </w:r>
      <w:bookmarkEnd w:id="18"/>
    </w:p>
    <w:p w14:paraId="7E7D6B5D"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8.1. Членство в СРО прекращается по основаниям и в случаях:</w:t>
      </w:r>
    </w:p>
    <w:p w14:paraId="2C8CB883"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1) добровольного выхода члена СРО из состава членов СРО;</w:t>
      </w:r>
    </w:p>
    <w:p w14:paraId="2D8F3875"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2) исключения из членов СРО по решению СРО;</w:t>
      </w:r>
    </w:p>
    <w:p w14:paraId="6A75A330"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3) смерти индивидуального предпринимателя - члена СРО или ликвидации юридического лица - члена СРО;</w:t>
      </w:r>
    </w:p>
    <w:p w14:paraId="3E025B9A"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4) присоединения СРО к другой саморегулируемой организации;</w:t>
      </w:r>
    </w:p>
    <w:p w14:paraId="7B8103C0" w14:textId="54F5BF1A" w:rsidR="00712F53" w:rsidRPr="00D077BA" w:rsidRDefault="00712F53" w:rsidP="00712F53">
      <w:pPr>
        <w:spacing w:line="360" w:lineRule="auto"/>
        <w:ind w:firstLine="720"/>
        <w:jc w:val="both"/>
      </w:pPr>
      <w:r w:rsidRPr="00D077BA">
        <w:rPr>
          <w:rFonts w:ascii="Times New Roman" w:eastAsia="Times New Roman" w:hAnsi="Times New Roman"/>
          <w:sz w:val="28"/>
          <w:szCs w:val="28"/>
        </w:rPr>
        <w:t>5) по иным основаниям и в случаях, которые указаны</w:t>
      </w:r>
      <w:r w:rsidR="000C2702">
        <w:rPr>
          <w:rFonts w:ascii="Times New Roman" w:eastAsia="Times New Roman" w:hAnsi="Times New Roman"/>
          <w:sz w:val="28"/>
          <w:szCs w:val="28"/>
        </w:rPr>
        <w:t xml:space="preserve"> в Федеральном законе от 01.12.2007г</w:t>
      </w:r>
      <w:r w:rsidRPr="00D077BA">
        <w:rPr>
          <w:rFonts w:ascii="Times New Roman" w:eastAsia="Times New Roman" w:hAnsi="Times New Roman"/>
          <w:sz w:val="28"/>
          <w:szCs w:val="28"/>
        </w:rPr>
        <w:t>.</w:t>
      </w:r>
      <w:r w:rsidRPr="00D077BA">
        <w:rPr>
          <w:rFonts w:ascii="Times New Roman" w:hAnsi="Times New Roman"/>
          <w:sz w:val="28"/>
        </w:rPr>
        <w:t xml:space="preserve"> №</w:t>
      </w:r>
      <w:r w:rsidRPr="00D077BA">
        <w:rPr>
          <w:rFonts w:ascii="Times New Roman" w:eastAsia="Times New Roman" w:hAnsi="Times New Roman"/>
          <w:sz w:val="28"/>
          <w:szCs w:val="28"/>
        </w:rPr>
        <w:t xml:space="preserve"> 315-ФЗ «О саморегулируемых организациях»</w:t>
      </w:r>
      <w:r w:rsidR="008F72CF">
        <w:rPr>
          <w:rFonts w:ascii="Times New Roman" w:eastAsia="Times New Roman" w:hAnsi="Times New Roman"/>
          <w:sz w:val="28"/>
          <w:szCs w:val="28"/>
        </w:rPr>
        <w:t xml:space="preserve"> </w:t>
      </w:r>
      <w:r w:rsidR="008F72CF" w:rsidRPr="001E534B">
        <w:rPr>
          <w:rFonts w:ascii="Times New Roman" w:eastAsia="Times New Roman" w:hAnsi="Times New Roman"/>
          <w:sz w:val="28"/>
          <w:szCs w:val="28"/>
        </w:rPr>
        <w:t>и иных нормативных актах</w:t>
      </w:r>
      <w:r w:rsidR="00E52CC2" w:rsidRPr="001E534B">
        <w:rPr>
          <w:rFonts w:ascii="Times New Roman" w:eastAsia="Times New Roman" w:hAnsi="Times New Roman"/>
          <w:sz w:val="28"/>
          <w:szCs w:val="28"/>
        </w:rPr>
        <w:t>, действующих на территории</w:t>
      </w:r>
      <w:r w:rsidR="008F72CF" w:rsidRPr="001E534B">
        <w:rPr>
          <w:rFonts w:ascii="Times New Roman" w:eastAsia="Times New Roman" w:hAnsi="Times New Roman"/>
          <w:sz w:val="28"/>
          <w:szCs w:val="28"/>
        </w:rPr>
        <w:t xml:space="preserve"> РФ</w:t>
      </w:r>
      <w:r w:rsidRPr="001E534B">
        <w:rPr>
          <w:rFonts w:ascii="Times New Roman" w:eastAsia="Times New Roman" w:hAnsi="Times New Roman"/>
          <w:sz w:val="28"/>
          <w:szCs w:val="28"/>
        </w:rPr>
        <w:t>.</w:t>
      </w:r>
    </w:p>
    <w:p w14:paraId="1F79D0AB" w14:textId="70F42979"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 xml:space="preserve">8.2. Член </w:t>
      </w:r>
      <w:r w:rsidRPr="00C03F72">
        <w:rPr>
          <w:rFonts w:ascii="Times New Roman" w:hAnsi="Times New Roman"/>
          <w:sz w:val="28"/>
        </w:rPr>
        <w:t>СРО</w:t>
      </w:r>
      <w:r w:rsidRPr="00C03F72">
        <w:rPr>
          <w:rFonts w:ascii="Times New Roman" w:eastAsia="Times New Roman" w:hAnsi="Times New Roman"/>
          <w:sz w:val="28"/>
          <w:szCs w:val="28"/>
        </w:rPr>
        <w:t xml:space="preserve"> вправе в любое время выйти из состава членов </w:t>
      </w:r>
      <w:r w:rsidRPr="00C03F72">
        <w:rPr>
          <w:rFonts w:ascii="Times New Roman" w:hAnsi="Times New Roman"/>
          <w:sz w:val="28"/>
        </w:rPr>
        <w:t>СРО</w:t>
      </w:r>
      <w:r w:rsidRPr="00C03F72">
        <w:rPr>
          <w:rFonts w:ascii="Times New Roman" w:eastAsia="Times New Roman" w:hAnsi="Times New Roman"/>
          <w:sz w:val="28"/>
          <w:szCs w:val="28"/>
        </w:rPr>
        <w:t xml:space="preserve"> по своему усмотрению, при этом он обязан подать в </w:t>
      </w:r>
      <w:r w:rsidRPr="00C03F72">
        <w:rPr>
          <w:rFonts w:ascii="Times New Roman" w:hAnsi="Times New Roman"/>
          <w:sz w:val="28"/>
        </w:rPr>
        <w:t>СРО</w:t>
      </w:r>
      <w:r w:rsidRPr="00C03F72">
        <w:rPr>
          <w:rFonts w:ascii="Times New Roman" w:eastAsia="Times New Roman" w:hAnsi="Times New Roman"/>
          <w:sz w:val="28"/>
          <w:szCs w:val="28"/>
        </w:rPr>
        <w:t xml:space="preserve"> заявление о добровольном прекращении членства в </w:t>
      </w:r>
      <w:r w:rsidR="007B1898">
        <w:rPr>
          <w:rFonts w:ascii="Times New Roman" w:hAnsi="Times New Roman"/>
          <w:sz w:val="28"/>
        </w:rPr>
        <w:t xml:space="preserve">СРО, </w:t>
      </w:r>
      <w:r w:rsidRPr="00D077BA">
        <w:rPr>
          <w:rFonts w:ascii="Times New Roman" w:eastAsia="Times New Roman" w:hAnsi="Times New Roman"/>
          <w:sz w:val="28"/>
          <w:szCs w:val="28"/>
        </w:rPr>
        <w:t xml:space="preserve">документы, подтверждающие полномочия лица на подписание указанного заявления (доверенность и т.п.), </w:t>
      </w:r>
      <w:r w:rsidRPr="00D077BA">
        <w:rPr>
          <w:rFonts w:ascii="Times New Roman" w:eastAsia="Times New Roman" w:hAnsi="Times New Roman"/>
          <w:sz w:val="28"/>
          <w:szCs w:val="28"/>
        </w:rPr>
        <w:lastRenderedPageBreak/>
        <w:t>за исключением случаев подписания</w:t>
      </w:r>
      <w:r w:rsidR="001E0372">
        <w:rPr>
          <w:rFonts w:ascii="Times New Roman" w:eastAsia="Times New Roman" w:hAnsi="Times New Roman"/>
          <w:sz w:val="28"/>
          <w:szCs w:val="28"/>
        </w:rPr>
        <w:t xml:space="preserve"> </w:t>
      </w:r>
      <w:r w:rsidRPr="00D077BA">
        <w:rPr>
          <w:rFonts w:ascii="Times New Roman" w:eastAsia="Times New Roman" w:hAnsi="Times New Roman"/>
          <w:sz w:val="28"/>
          <w:szCs w:val="28"/>
        </w:rPr>
        <w:t>заявления самим индивидуальным предпринимателем</w:t>
      </w:r>
      <w:r w:rsidR="00C03F72">
        <w:rPr>
          <w:rFonts w:ascii="Times New Roman" w:eastAsia="Times New Roman" w:hAnsi="Times New Roman"/>
          <w:sz w:val="28"/>
          <w:szCs w:val="28"/>
        </w:rPr>
        <w:t xml:space="preserve"> или руководителем юридического лица</w:t>
      </w:r>
      <w:r w:rsidR="007B1898">
        <w:rPr>
          <w:rFonts w:ascii="Times New Roman" w:eastAsia="Times New Roman" w:hAnsi="Times New Roman"/>
          <w:sz w:val="28"/>
          <w:szCs w:val="28"/>
        </w:rPr>
        <w:t>.</w:t>
      </w:r>
    </w:p>
    <w:p w14:paraId="1F46E399"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8.3.  СРО, в день поступления в нее заявления члена СРО о добровольном прекращении его членства в СРО,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7D963640" w14:textId="77777777" w:rsidR="00712F53" w:rsidRPr="00D077BA" w:rsidRDefault="00316041" w:rsidP="009602D4">
      <w:pPr>
        <w:spacing w:after="0" w:line="360" w:lineRule="auto"/>
        <w:ind w:firstLine="720"/>
        <w:jc w:val="both"/>
      </w:pPr>
      <w:r>
        <w:rPr>
          <w:rFonts w:ascii="Times New Roman" w:eastAsia="Times New Roman" w:hAnsi="Times New Roman"/>
          <w:sz w:val="28"/>
          <w:szCs w:val="28"/>
        </w:rPr>
        <w:t>8.4. С</w:t>
      </w:r>
      <w:r w:rsidR="005C3B76">
        <w:rPr>
          <w:rFonts w:ascii="Times New Roman" w:eastAsia="Times New Roman" w:hAnsi="Times New Roman"/>
          <w:sz w:val="28"/>
          <w:szCs w:val="28"/>
        </w:rPr>
        <w:t>оюз</w:t>
      </w:r>
      <w:r>
        <w:rPr>
          <w:rFonts w:ascii="Times New Roman" w:eastAsia="Times New Roman" w:hAnsi="Times New Roman"/>
          <w:sz w:val="28"/>
          <w:szCs w:val="28"/>
        </w:rPr>
        <w:t xml:space="preserve"> в</w:t>
      </w:r>
      <w:r w:rsidR="00712F53" w:rsidRPr="00D077BA">
        <w:rPr>
          <w:rFonts w:ascii="Times New Roman" w:eastAsia="Times New Roman" w:hAnsi="Times New Roman"/>
          <w:sz w:val="28"/>
          <w:szCs w:val="28"/>
        </w:rPr>
        <w:t>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14:paraId="06AC3502"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177A35AB"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2) несоблюдение членом СРО требований технических регламентов, повлекшее за собой причинение вреда;</w:t>
      </w:r>
    </w:p>
    <w:p w14:paraId="46698D7B"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3) неоднократное в течение одного года или грубое нарушение членом СРО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СРО, настоящего Положения, Положения о контроле СРО за деятельностью своих членов и (или) иных внутренних документов.</w:t>
      </w:r>
    </w:p>
    <w:p w14:paraId="5A656F8A" w14:textId="77777777" w:rsidR="00712F53" w:rsidRPr="001E0372" w:rsidRDefault="00712F53" w:rsidP="009602D4">
      <w:pPr>
        <w:spacing w:after="0" w:line="360" w:lineRule="auto"/>
        <w:ind w:firstLine="720"/>
        <w:jc w:val="both"/>
        <w:rPr>
          <w:rFonts w:ascii="Times New Roman" w:eastAsia="Times New Roman" w:hAnsi="Times New Roman"/>
          <w:b/>
          <w:sz w:val="28"/>
          <w:szCs w:val="28"/>
          <w:u w:val="single"/>
        </w:rPr>
      </w:pPr>
      <w:r w:rsidRPr="00D077BA">
        <w:rPr>
          <w:rFonts w:ascii="Times New Roman" w:eastAsia="Times New Roman" w:hAnsi="Times New Roman"/>
          <w:sz w:val="28"/>
          <w:szCs w:val="28"/>
        </w:rPr>
        <w:t xml:space="preserve">4) неоднократное нарушение в течение одного года срока оплаты в СРО членских взносов, неуплата в СРО иных обязательных целевых взносов или </w:t>
      </w:r>
      <w:r w:rsidRPr="00D077BA">
        <w:rPr>
          <w:rFonts w:ascii="Times New Roman" w:eastAsia="Times New Roman" w:hAnsi="Times New Roman"/>
          <w:sz w:val="28"/>
          <w:szCs w:val="28"/>
        </w:rPr>
        <w:lastRenderedPageBreak/>
        <w:t xml:space="preserve">неоднократное нарушение срока оплаты в СРО иных обязательных целевых </w:t>
      </w:r>
      <w:r w:rsidRPr="001E0372">
        <w:rPr>
          <w:rFonts w:ascii="Times New Roman" w:eastAsia="Times New Roman" w:hAnsi="Times New Roman"/>
          <w:bCs/>
          <w:sz w:val="28"/>
          <w:szCs w:val="28"/>
        </w:rPr>
        <w:t>взносов, в отношении которых установлена оплата по частям;</w:t>
      </w:r>
    </w:p>
    <w:p w14:paraId="581B3906" w14:textId="1E30B897" w:rsidR="000C2702" w:rsidRPr="001E0372" w:rsidRDefault="000C2702" w:rsidP="009602D4">
      <w:pPr>
        <w:spacing w:after="0" w:line="360" w:lineRule="auto"/>
        <w:jc w:val="both"/>
        <w:rPr>
          <w:rFonts w:ascii="Times New Roman" w:hAnsi="Times New Roman"/>
          <w:bCs/>
          <w:sz w:val="28"/>
          <w:szCs w:val="28"/>
        </w:rPr>
      </w:pPr>
      <w:r w:rsidRPr="001E0372">
        <w:rPr>
          <w:rFonts w:ascii="Times New Roman" w:hAnsi="Times New Roman"/>
          <w:bCs/>
          <w:sz w:val="28"/>
          <w:szCs w:val="28"/>
        </w:rPr>
        <w:t xml:space="preserve">           5) невнесение дополнительного взноса в компенсационный фонд (фонды) Союза в установленный срок, в случае необходимости его (их) восполнения в соответствии с частью 6</w:t>
      </w:r>
      <w:r w:rsidR="001E0372" w:rsidRPr="001E0372">
        <w:rPr>
          <w:rFonts w:ascii="Times New Roman" w:hAnsi="Times New Roman"/>
          <w:bCs/>
          <w:sz w:val="28"/>
          <w:szCs w:val="28"/>
        </w:rPr>
        <w:t xml:space="preserve"> </w:t>
      </w:r>
      <w:r w:rsidRPr="001E0372">
        <w:rPr>
          <w:rFonts w:ascii="Times New Roman" w:hAnsi="Times New Roman"/>
          <w:bCs/>
          <w:sz w:val="28"/>
          <w:szCs w:val="28"/>
        </w:rPr>
        <w:t xml:space="preserve">статьи 55.16 Градостроительного кодекса РФ и внутренними документами Союза:      </w:t>
      </w:r>
    </w:p>
    <w:p w14:paraId="27676E6D" w14:textId="77777777" w:rsidR="000C2702" w:rsidRPr="001E0372" w:rsidRDefault="000C2702" w:rsidP="009602D4">
      <w:pPr>
        <w:spacing w:after="0" w:line="360" w:lineRule="auto"/>
        <w:jc w:val="both"/>
        <w:rPr>
          <w:rFonts w:ascii="Times New Roman" w:hAnsi="Times New Roman"/>
          <w:bCs/>
          <w:sz w:val="28"/>
          <w:szCs w:val="28"/>
        </w:rPr>
      </w:pPr>
      <w:r w:rsidRPr="001E0372">
        <w:rPr>
          <w:rFonts w:ascii="Times New Roman" w:hAnsi="Times New Roman"/>
          <w:bCs/>
          <w:sz w:val="28"/>
          <w:szCs w:val="28"/>
        </w:rPr>
        <w:t xml:space="preserve">         - членом Союза, по вине которого были осуществлены выплаты из компенсационного фонда (фондов) вследствие недостатков работ по строительству, реконструкции, капитальному ремонту, сносу объектов капитального строительства, неисполнения или ненадлежащего исполнения обязательств по договору строительного подряда, договору подряда на осуществление сноса; </w:t>
      </w:r>
    </w:p>
    <w:p w14:paraId="46041DDE" w14:textId="77777777" w:rsidR="000C2702" w:rsidRPr="001E0372" w:rsidRDefault="000C2702" w:rsidP="009602D4">
      <w:pPr>
        <w:pStyle w:val="ab"/>
        <w:spacing w:line="360" w:lineRule="auto"/>
        <w:ind w:left="0" w:firstLine="0"/>
        <w:rPr>
          <w:bCs/>
        </w:rPr>
      </w:pPr>
      <w:r w:rsidRPr="001E0372">
        <w:rPr>
          <w:bCs/>
        </w:rPr>
        <w:t xml:space="preserve">             - иными членами Союза, в случае осуществления выплат из компенсационного фонда (фондов);</w:t>
      </w:r>
    </w:p>
    <w:p w14:paraId="26FAB86C" w14:textId="7426FDA6" w:rsidR="000C2702" w:rsidRPr="001E0372" w:rsidRDefault="000C2702" w:rsidP="009602D4">
      <w:pPr>
        <w:pStyle w:val="ab"/>
        <w:spacing w:line="360" w:lineRule="auto"/>
        <w:ind w:left="0" w:firstLine="0"/>
        <w:rPr>
          <w:bCs/>
        </w:rPr>
      </w:pPr>
      <w:r w:rsidRPr="001E0372">
        <w:rPr>
          <w:bCs/>
        </w:rPr>
        <w:t xml:space="preserve">             6) изменение места регистрации члена Союза на иной субъект РФ отличный от места регистрации Союза, в котором зарегистрирована саморегулируемая организация, основанная на членстве лиц осуществляющих строительство (нарушение регионального принципа членства) или на иной субъект РФ отличный от места регистрации Союза, в котором отсутствует зарегистрированная саморегулируемая организация, основанная на членстве лиц, осуществляющих строительство, но не имеющий общую границу с субъектом Российской Федерации, где зарегистрирован Союз.</w:t>
      </w:r>
    </w:p>
    <w:p w14:paraId="0074E265" w14:textId="074FA7F2" w:rsidR="00712F53" w:rsidRPr="001E0372" w:rsidRDefault="000C2702" w:rsidP="001E0372">
      <w:pPr>
        <w:spacing w:line="360" w:lineRule="auto"/>
        <w:ind w:firstLine="720"/>
        <w:jc w:val="both"/>
        <w:rPr>
          <w:sz w:val="28"/>
          <w:szCs w:val="28"/>
        </w:rPr>
      </w:pPr>
      <w:r w:rsidRPr="001E0372">
        <w:rPr>
          <w:rFonts w:ascii="Times New Roman" w:eastAsia="Times New Roman" w:hAnsi="Times New Roman"/>
          <w:sz w:val="28"/>
          <w:szCs w:val="28"/>
        </w:rPr>
        <w:t>7</w:t>
      </w:r>
      <w:r w:rsidR="00712F53" w:rsidRPr="001E0372">
        <w:rPr>
          <w:rFonts w:ascii="Times New Roman" w:eastAsia="Times New Roman" w:hAnsi="Times New Roman"/>
          <w:sz w:val="28"/>
          <w:szCs w:val="28"/>
        </w:rPr>
        <w:t>) иные основания и случаи в соответствии с</w:t>
      </w:r>
      <w:r w:rsidR="00712F53" w:rsidRPr="00E2261A">
        <w:rPr>
          <w:rFonts w:ascii="Times New Roman" w:eastAsia="Times New Roman" w:hAnsi="Times New Roman"/>
          <w:sz w:val="28"/>
          <w:szCs w:val="28"/>
        </w:rPr>
        <w:t xml:space="preserve"> </w:t>
      </w:r>
      <w:r w:rsidR="008C6296" w:rsidRPr="00E2261A">
        <w:rPr>
          <w:rFonts w:ascii="Times New Roman" w:eastAsia="Times New Roman" w:hAnsi="Times New Roman"/>
          <w:sz w:val="28"/>
          <w:szCs w:val="28"/>
        </w:rPr>
        <w:t>действующим законодательством РФ.</w:t>
      </w:r>
    </w:p>
    <w:p w14:paraId="1F1DE754"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8.5. 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СРО, последнее уведомляет в письменной форме об этом:</w:t>
      </w:r>
    </w:p>
    <w:p w14:paraId="5940428E"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1) лицо, членство которого в СРО прекращено;</w:t>
      </w:r>
    </w:p>
    <w:p w14:paraId="11461A0B"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lastRenderedPageBreak/>
        <w:t>2) Национальное объединение саморегулируемых организаций, основанных на членстве лиц, осуществляющих строительство.</w:t>
      </w:r>
    </w:p>
    <w:p w14:paraId="4961C8B3"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8.6. Членство в СРО считается прекращенным с даты внесения соответствующих сведений в реестр членов СРО.</w:t>
      </w:r>
    </w:p>
    <w:p w14:paraId="475D576A" w14:textId="77777777"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8.7. 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СРО.</w:t>
      </w:r>
    </w:p>
    <w:p w14:paraId="62EF55EC" w14:textId="0476B512"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8.10</w:t>
      </w:r>
      <w:r w:rsidR="00D87A5D">
        <w:rPr>
          <w:rFonts w:ascii="Times New Roman" w:eastAsia="Times New Roman" w:hAnsi="Times New Roman"/>
          <w:sz w:val="28"/>
          <w:szCs w:val="28"/>
        </w:rPr>
        <w:t>.</w:t>
      </w:r>
      <w:r w:rsidR="00C145E9">
        <w:rPr>
          <w:rFonts w:ascii="Times New Roman" w:eastAsia="Times New Roman" w:hAnsi="Times New Roman"/>
          <w:sz w:val="28"/>
          <w:szCs w:val="28"/>
        </w:rPr>
        <w:t xml:space="preserve"> </w:t>
      </w:r>
      <w:r w:rsidRPr="00D077BA">
        <w:rPr>
          <w:rFonts w:ascii="Times New Roman" w:eastAsia="Times New Roman" w:hAnsi="Times New Roman"/>
          <w:sz w:val="28"/>
          <w:szCs w:val="28"/>
        </w:rPr>
        <w:t xml:space="preserve"> Решение СРО об исключении из членов СРО, перечень оснований для исключения из членов СРО,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12C02577" w14:textId="77777777" w:rsidR="00712F53" w:rsidRPr="00D077BA" w:rsidRDefault="00712F53" w:rsidP="009602D4">
      <w:pPr>
        <w:pStyle w:val="1"/>
        <w:spacing w:before="0" w:after="0" w:line="360" w:lineRule="auto"/>
        <w:jc w:val="center"/>
        <w:rPr>
          <w:rFonts w:ascii="Times New Roman" w:hAnsi="Times New Roman" w:cs="Times New Roman"/>
          <w:b/>
          <w:bCs/>
          <w:sz w:val="28"/>
          <w:szCs w:val="28"/>
        </w:rPr>
      </w:pPr>
      <w:bookmarkStart w:id="19" w:name="_Toc464809645"/>
      <w:r w:rsidRPr="00D077BA">
        <w:rPr>
          <w:rFonts w:ascii="Times New Roman" w:hAnsi="Times New Roman" w:cs="Times New Roman"/>
          <w:b/>
          <w:bCs/>
          <w:sz w:val="28"/>
          <w:szCs w:val="28"/>
        </w:rPr>
        <w:t>9. Заключительные положения</w:t>
      </w:r>
      <w:bookmarkEnd w:id="19"/>
    </w:p>
    <w:p w14:paraId="7069FAD4" w14:textId="5823A282" w:rsidR="00A3458E" w:rsidRPr="00DE42BD" w:rsidRDefault="00712F53" w:rsidP="009602D4">
      <w:pPr>
        <w:spacing w:after="0" w:line="360" w:lineRule="auto"/>
        <w:ind w:firstLine="720"/>
        <w:jc w:val="both"/>
        <w:rPr>
          <w:rStyle w:val="FontStyle18"/>
          <w:sz w:val="24"/>
          <w:szCs w:val="24"/>
        </w:rPr>
      </w:pPr>
      <w:r w:rsidRPr="00D077BA">
        <w:rPr>
          <w:rFonts w:ascii="Times New Roman" w:eastAsia="Times New Roman" w:hAnsi="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A3458E" w:rsidRPr="00D077BA">
        <w:rPr>
          <w:rFonts w:ascii="Times New Roman" w:eastAsia="Times New Roman" w:hAnsi="Times New Roman"/>
          <w:sz w:val="28"/>
          <w:szCs w:val="28"/>
        </w:rPr>
        <w:t>со дня внесения сведений о нем в государственный реестр саморегулируемых организаций</w:t>
      </w:r>
      <w:r w:rsidR="001E534B">
        <w:rPr>
          <w:rFonts w:ascii="Times New Roman" w:eastAsia="Times New Roman" w:hAnsi="Times New Roman"/>
          <w:sz w:val="28"/>
          <w:szCs w:val="28"/>
        </w:rPr>
        <w:t>.</w:t>
      </w:r>
    </w:p>
    <w:p w14:paraId="238F716D" w14:textId="5CBA7CD8" w:rsidR="00712F53" w:rsidRPr="00D077BA" w:rsidRDefault="00712F53" w:rsidP="009602D4">
      <w:pPr>
        <w:spacing w:after="0" w:line="360" w:lineRule="auto"/>
        <w:ind w:firstLine="720"/>
        <w:jc w:val="both"/>
      </w:pPr>
      <w:r w:rsidRPr="00D077BA">
        <w:rPr>
          <w:rFonts w:ascii="Times New Roman" w:eastAsia="Times New Roman" w:hAnsi="Times New Roman"/>
          <w:sz w:val="28"/>
          <w:szCs w:val="28"/>
        </w:rPr>
        <w:t>9.</w:t>
      </w:r>
      <w:r w:rsidR="00D87A5D">
        <w:rPr>
          <w:rFonts w:ascii="Times New Roman" w:eastAsia="Times New Roman" w:hAnsi="Times New Roman"/>
          <w:sz w:val="28"/>
          <w:szCs w:val="28"/>
        </w:rPr>
        <w:t>2</w:t>
      </w:r>
      <w:r w:rsidRPr="00D077BA">
        <w:rPr>
          <w:rFonts w:ascii="Times New Roman" w:eastAsia="Times New Roman" w:hAnsi="Times New Roman"/>
          <w:sz w:val="28"/>
          <w:szCs w:val="28"/>
        </w:rPr>
        <w:t xml:space="preserve">. </w:t>
      </w:r>
      <w:r w:rsidR="005571B0" w:rsidRPr="005571B0">
        <w:rPr>
          <w:rFonts w:ascii="Times New Roman" w:eastAsia="Times New Roman" w:hAnsi="Times New Roman"/>
          <w:sz w:val="28"/>
          <w:szCs w:val="28"/>
        </w:rPr>
        <w:t>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14:paraId="652406E4" w14:textId="1A12DCFE" w:rsidR="00712F53" w:rsidRPr="00D077BA" w:rsidRDefault="00712F53" w:rsidP="009602D4">
      <w:pPr>
        <w:pStyle w:val="1"/>
        <w:jc w:val="right"/>
        <w:rPr>
          <w:rFonts w:ascii="Times New Roman" w:hAnsi="Times New Roman" w:cs="Times New Roman"/>
          <w:sz w:val="28"/>
          <w:szCs w:val="28"/>
        </w:rPr>
      </w:pPr>
      <w:bookmarkStart w:id="20" w:name="_Toc460682464"/>
      <w:bookmarkStart w:id="21" w:name="_Toc464809646"/>
      <w:r w:rsidRPr="00D077BA">
        <w:rPr>
          <w:rFonts w:ascii="Times New Roman" w:hAnsi="Times New Roman" w:cs="Times New Roman"/>
          <w:sz w:val="28"/>
          <w:szCs w:val="28"/>
        </w:rPr>
        <w:lastRenderedPageBreak/>
        <w:t>Приложение 1</w:t>
      </w:r>
      <w:bookmarkEnd w:id="20"/>
      <w:r w:rsidRPr="00D077BA">
        <w:rPr>
          <w:rFonts w:ascii="Times New Roman" w:hAnsi="Times New Roman" w:cs="Times New Roman"/>
          <w:sz w:val="28"/>
          <w:szCs w:val="28"/>
        </w:rPr>
        <w:br/>
        <w:t xml:space="preserve">к </w:t>
      </w:r>
      <w:r w:rsidR="009602D4">
        <w:rPr>
          <w:rFonts w:ascii="Times New Roman" w:hAnsi="Times New Roman" w:cs="Times New Roman"/>
          <w:sz w:val="28"/>
          <w:szCs w:val="28"/>
        </w:rPr>
        <w:t>П</w:t>
      </w:r>
      <w:r w:rsidRPr="00D077BA">
        <w:rPr>
          <w:rFonts w:ascii="Times New Roman" w:hAnsi="Times New Roman" w:cs="Times New Roman"/>
          <w:sz w:val="28"/>
          <w:szCs w:val="28"/>
        </w:rPr>
        <w:t xml:space="preserve">оложению о членстве </w:t>
      </w:r>
      <w:r w:rsidRPr="00D077BA">
        <w:rPr>
          <w:rFonts w:ascii="Times New Roman" w:hAnsi="Times New Roman" w:cs="Times New Roman"/>
          <w:sz w:val="28"/>
          <w:szCs w:val="28"/>
        </w:rPr>
        <w:br/>
        <w:t xml:space="preserve">в саморегулируемой организации, в том числе о размере, порядке расчета, а также порядке уплаты вступительного </w:t>
      </w:r>
      <w:proofErr w:type="gramStart"/>
      <w:r w:rsidRPr="00D077BA">
        <w:rPr>
          <w:rFonts w:ascii="Times New Roman" w:hAnsi="Times New Roman" w:cs="Times New Roman"/>
          <w:sz w:val="28"/>
          <w:szCs w:val="28"/>
        </w:rPr>
        <w:t>взноса,</w:t>
      </w:r>
      <w:r w:rsidRPr="00D077BA">
        <w:rPr>
          <w:rFonts w:ascii="Times New Roman" w:eastAsia="PMingLiU" w:hAnsi="Times New Roman" w:cs="Times New Roman"/>
          <w:sz w:val="28"/>
          <w:szCs w:val="28"/>
        </w:rPr>
        <w:br/>
      </w:r>
      <w:r w:rsidRPr="00D077BA">
        <w:rPr>
          <w:rFonts w:ascii="Times New Roman" w:hAnsi="Times New Roman" w:cs="Times New Roman"/>
          <w:sz w:val="28"/>
          <w:szCs w:val="28"/>
        </w:rPr>
        <w:t>членских</w:t>
      </w:r>
      <w:proofErr w:type="gramEnd"/>
      <w:r w:rsidRPr="00D077BA">
        <w:rPr>
          <w:rFonts w:ascii="Times New Roman" w:hAnsi="Times New Roman" w:cs="Times New Roman"/>
          <w:sz w:val="28"/>
          <w:szCs w:val="28"/>
        </w:rPr>
        <w:t xml:space="preserve"> взносов</w:t>
      </w:r>
      <w:bookmarkEnd w:id="21"/>
    </w:p>
    <w:p w14:paraId="3229495F" w14:textId="77777777" w:rsidR="00712F53" w:rsidRPr="00D077BA" w:rsidRDefault="00712F53" w:rsidP="00712F53">
      <w:pPr>
        <w:spacing w:line="360" w:lineRule="auto"/>
        <w:jc w:val="center"/>
      </w:pPr>
      <w:r w:rsidRPr="00D077BA">
        <w:rPr>
          <w:rFonts w:ascii="Times New Roman" w:eastAsia="Times New Roman" w:hAnsi="Times New Roman"/>
          <w:sz w:val="24"/>
          <w:szCs w:val="24"/>
        </w:rPr>
        <w:t>На бланке организации</w:t>
      </w:r>
    </w:p>
    <w:p w14:paraId="74F0949B" w14:textId="77777777" w:rsidR="00712F53" w:rsidRPr="00D077BA" w:rsidRDefault="00712F53" w:rsidP="00712F53">
      <w:pPr>
        <w:spacing w:line="360" w:lineRule="auto"/>
        <w:jc w:val="center"/>
      </w:pPr>
      <w:r w:rsidRPr="00D077BA">
        <w:rPr>
          <w:rFonts w:ascii="Times New Roman" w:eastAsia="Times New Roman" w:hAnsi="Times New Roman"/>
          <w:sz w:val="24"/>
          <w:szCs w:val="24"/>
        </w:rPr>
        <w:t xml:space="preserve">с </w:t>
      </w:r>
      <w:proofErr w:type="gramStart"/>
      <w:r w:rsidRPr="00D077BA">
        <w:rPr>
          <w:rFonts w:ascii="Times New Roman" w:eastAsia="Times New Roman" w:hAnsi="Times New Roman"/>
          <w:sz w:val="24"/>
          <w:szCs w:val="24"/>
        </w:rPr>
        <w:t>указанием  исх.</w:t>
      </w:r>
      <w:proofErr w:type="gramEnd"/>
      <w:r w:rsidRPr="00D077BA">
        <w:rPr>
          <w:rFonts w:ascii="Times New Roman" w:eastAsia="Times New Roman" w:hAnsi="Times New Roman"/>
          <w:sz w:val="24"/>
          <w:szCs w:val="24"/>
        </w:rPr>
        <w:t xml:space="preserve"> №  и  даты</w:t>
      </w:r>
    </w:p>
    <w:p w14:paraId="4C81E902" w14:textId="77777777" w:rsidR="00712F53" w:rsidRPr="00D077BA" w:rsidRDefault="00712F53" w:rsidP="00712F53">
      <w:pPr>
        <w:spacing w:line="360" w:lineRule="auto"/>
        <w:ind w:left="4960"/>
      </w:pPr>
      <w:r w:rsidRPr="00D077BA">
        <w:rPr>
          <w:rFonts w:ascii="Times New Roman" w:eastAsia="Times New Roman" w:hAnsi="Times New Roman"/>
          <w:sz w:val="24"/>
          <w:szCs w:val="24"/>
        </w:rPr>
        <w:t xml:space="preserve"> </w:t>
      </w:r>
    </w:p>
    <w:p w14:paraId="2ED4BE61" w14:textId="77777777" w:rsidR="00712F53" w:rsidRPr="00D077BA" w:rsidRDefault="00712F53" w:rsidP="00712F53">
      <w:pPr>
        <w:spacing w:line="360" w:lineRule="auto"/>
        <w:ind w:left="4678"/>
        <w:jc w:val="right"/>
        <w:rPr>
          <w:rFonts w:ascii="Times New Roman" w:eastAsia="Times New Roman" w:hAnsi="Times New Roman"/>
          <w:sz w:val="24"/>
          <w:szCs w:val="24"/>
        </w:rPr>
      </w:pPr>
      <w:r w:rsidRPr="00D077BA">
        <w:rPr>
          <w:rFonts w:ascii="Times New Roman" w:eastAsia="Times New Roman" w:hAnsi="Times New Roman"/>
          <w:sz w:val="24"/>
          <w:szCs w:val="24"/>
        </w:rPr>
        <w:t>В __________________________________</w:t>
      </w:r>
    </w:p>
    <w:p w14:paraId="3298621C" w14:textId="77777777" w:rsidR="00712F53" w:rsidRPr="00D077BA" w:rsidRDefault="00712F53" w:rsidP="00712F53">
      <w:pPr>
        <w:spacing w:line="360" w:lineRule="auto"/>
        <w:ind w:left="4678"/>
        <w:jc w:val="right"/>
      </w:pPr>
      <w:r w:rsidRPr="00D077BA">
        <w:rPr>
          <w:rFonts w:ascii="Times New Roman" w:eastAsia="Times New Roman" w:hAnsi="Times New Roman"/>
          <w:sz w:val="24"/>
          <w:szCs w:val="24"/>
        </w:rPr>
        <w:t>(далее – саморегулируемая организация)</w:t>
      </w:r>
    </w:p>
    <w:p w14:paraId="1AF8A1F8" w14:textId="77777777" w:rsidR="00712F53" w:rsidRPr="00D077BA" w:rsidRDefault="00712F53" w:rsidP="00712F53">
      <w:pPr>
        <w:spacing w:line="360" w:lineRule="auto"/>
        <w:jc w:val="center"/>
      </w:pPr>
      <w:r w:rsidRPr="00D077BA">
        <w:rPr>
          <w:rFonts w:ascii="Times New Roman" w:eastAsia="Times New Roman" w:hAnsi="Times New Roman"/>
          <w:sz w:val="24"/>
          <w:szCs w:val="24"/>
        </w:rPr>
        <w:t xml:space="preserve"> </w:t>
      </w:r>
    </w:p>
    <w:p w14:paraId="4F6A59BF" w14:textId="77777777" w:rsidR="00712F53" w:rsidRPr="00D077BA" w:rsidRDefault="00712F53" w:rsidP="00712F53">
      <w:pPr>
        <w:jc w:val="center"/>
        <w:rPr>
          <w:b/>
          <w:bCs/>
        </w:rPr>
      </w:pPr>
      <w:r w:rsidRPr="00D077BA">
        <w:rPr>
          <w:rFonts w:ascii="Times New Roman" w:eastAsia="Times New Roman" w:hAnsi="Times New Roman"/>
          <w:b/>
          <w:bCs/>
          <w:sz w:val="24"/>
          <w:szCs w:val="24"/>
        </w:rPr>
        <w:t>ЗАЯВЛЕНИЕ</w:t>
      </w:r>
    </w:p>
    <w:p w14:paraId="3E01C622" w14:textId="77777777" w:rsidR="00712F53" w:rsidRPr="00D077BA" w:rsidRDefault="00712F53" w:rsidP="00712F53">
      <w:pPr>
        <w:jc w:val="center"/>
        <w:rPr>
          <w:b/>
          <w:bCs/>
        </w:rPr>
      </w:pPr>
      <w:r w:rsidRPr="00D077BA">
        <w:rPr>
          <w:rFonts w:ascii="Times New Roman" w:eastAsia="Times New Roman" w:hAnsi="Times New Roman"/>
          <w:b/>
          <w:bCs/>
          <w:sz w:val="24"/>
          <w:szCs w:val="24"/>
        </w:rPr>
        <w:t xml:space="preserve"> о приеме в члены саморегулируемой организации</w:t>
      </w:r>
    </w:p>
    <w:p w14:paraId="651AE6B5" w14:textId="77777777" w:rsidR="00712F53" w:rsidRPr="00D077BA" w:rsidRDefault="00B80F15" w:rsidP="00712F53">
      <w:pPr>
        <w:pStyle w:val="a3"/>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60288" behindDoc="0" locked="0" layoutInCell="1" allowOverlap="1" wp14:anchorId="0A2338D1" wp14:editId="04476B58">
                <wp:simplePos x="0" y="0"/>
                <wp:positionH relativeFrom="column">
                  <wp:posOffset>1994535</wp:posOffset>
                </wp:positionH>
                <wp:positionV relativeFrom="paragraph">
                  <wp:posOffset>190500</wp:posOffset>
                </wp:positionV>
                <wp:extent cx="3916680" cy="5715"/>
                <wp:effectExtent l="7620" t="1397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6BC1A1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712F53" w:rsidRPr="00D077BA">
        <w:rPr>
          <w:rFonts w:ascii="Times New Roman" w:hAnsi="Times New Roman"/>
          <w:sz w:val="24"/>
          <w:szCs w:val="24"/>
        </w:rPr>
        <w:t xml:space="preserve">Юридическое лицо/ИП </w:t>
      </w:r>
    </w:p>
    <w:p w14:paraId="54119E38" w14:textId="77777777" w:rsidR="00712F53" w:rsidRPr="00D077BA" w:rsidRDefault="00712F53" w:rsidP="00712F53">
      <w:pPr>
        <w:pStyle w:val="a3"/>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(полное, сокращенное и фирменное наименование, организационно-</w:t>
      </w:r>
    </w:p>
    <w:p w14:paraId="42EFBCD6"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2EDB209" wp14:editId="33D3DD69">
                <wp:simplePos x="0" y="0"/>
                <wp:positionH relativeFrom="column">
                  <wp:posOffset>15875</wp:posOffset>
                </wp:positionH>
                <wp:positionV relativeFrom="paragraph">
                  <wp:posOffset>158750</wp:posOffset>
                </wp:positionV>
                <wp:extent cx="5895340" cy="0"/>
                <wp:effectExtent l="10160" t="6350" r="952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EA445E1"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14:paraId="022C2634" w14:textId="77777777" w:rsidR="00712F53" w:rsidRPr="00D077BA" w:rsidRDefault="00712F53" w:rsidP="00712F53">
      <w:pPr>
        <w:pStyle w:val="a3"/>
        <w:jc w:val="center"/>
        <w:rPr>
          <w:rFonts w:ascii="Times New Roman" w:hAnsi="Times New Roman"/>
          <w:i/>
          <w:sz w:val="24"/>
          <w:szCs w:val="24"/>
          <w:vertAlign w:val="superscript"/>
        </w:rPr>
      </w:pPr>
      <w:r w:rsidRPr="00D077BA">
        <w:rPr>
          <w:rFonts w:ascii="Times New Roman" w:hAnsi="Times New Roman"/>
          <w:i/>
          <w:sz w:val="24"/>
          <w:szCs w:val="24"/>
          <w:vertAlign w:val="superscript"/>
        </w:rPr>
        <w:t>правовая форма в соответствии с учредительными документами /</w:t>
      </w:r>
    </w:p>
    <w:p w14:paraId="72C23ECD"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1E1CC53" wp14:editId="2E687B6C">
                <wp:simplePos x="0" y="0"/>
                <wp:positionH relativeFrom="column">
                  <wp:posOffset>15875</wp:posOffset>
                </wp:positionH>
                <wp:positionV relativeFrom="paragraph">
                  <wp:posOffset>158750</wp:posOffset>
                </wp:positionV>
                <wp:extent cx="5895340" cy="0"/>
                <wp:effectExtent l="10160" t="13970" r="952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DD99238"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14:paraId="20F03B3C" w14:textId="77777777" w:rsidR="00712F53" w:rsidRPr="00D077BA" w:rsidRDefault="00712F53" w:rsidP="00712F53">
      <w:pPr>
        <w:pStyle w:val="a3"/>
        <w:jc w:val="center"/>
        <w:rPr>
          <w:rFonts w:ascii="Times New Roman" w:hAnsi="Times New Roman"/>
          <w:i/>
          <w:sz w:val="24"/>
          <w:szCs w:val="24"/>
          <w:vertAlign w:val="superscript"/>
        </w:rPr>
      </w:pPr>
      <w:r w:rsidRPr="00D077BA">
        <w:rPr>
          <w:rFonts w:ascii="Times New Roman" w:hAnsi="Times New Roman"/>
          <w:i/>
          <w:sz w:val="24"/>
          <w:szCs w:val="24"/>
          <w:vertAlign w:val="superscript"/>
        </w:rPr>
        <w:t>Фамилия, Имя, Отчество ИП)</w:t>
      </w:r>
    </w:p>
    <w:p w14:paraId="3B1D2179" w14:textId="77777777" w:rsidR="00712F53" w:rsidRPr="00D077BA" w:rsidRDefault="00B80F15" w:rsidP="00712F53">
      <w:pPr>
        <w:pStyle w:val="a3"/>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953ADF4" wp14:editId="1A457409">
                <wp:simplePos x="0" y="0"/>
                <wp:positionH relativeFrom="column">
                  <wp:posOffset>4623435</wp:posOffset>
                </wp:positionH>
                <wp:positionV relativeFrom="paragraph">
                  <wp:posOffset>162560</wp:posOffset>
                </wp:positionV>
                <wp:extent cx="1287780" cy="0"/>
                <wp:effectExtent l="7620"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E4DBC8C"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712F53" w:rsidRPr="00D077BA">
        <w:rPr>
          <w:rFonts w:ascii="Times New Roman" w:hAnsi="Times New Roman"/>
          <w:sz w:val="24"/>
          <w:szCs w:val="24"/>
        </w:rPr>
        <w:t xml:space="preserve">адрес юридического лица /адрес регистрации по месту жительства ИП </w:t>
      </w:r>
    </w:p>
    <w:p w14:paraId="6799ED08" w14:textId="77777777" w:rsidR="00712F53" w:rsidRPr="00D077BA" w:rsidRDefault="00712F53" w:rsidP="00712F53">
      <w:pPr>
        <w:pStyle w:val="a3"/>
        <w:ind w:left="1440" w:firstLine="720"/>
        <w:jc w:val="center"/>
        <w:rPr>
          <w:rFonts w:ascii="Times New Roman" w:hAnsi="Times New Roman"/>
          <w:i/>
          <w:sz w:val="24"/>
          <w:szCs w:val="24"/>
          <w:vertAlign w:val="superscript"/>
        </w:rPr>
      </w:pPr>
      <w:r w:rsidRPr="00D077BA">
        <w:rPr>
          <w:rFonts w:ascii="Times New Roman" w:hAnsi="Times New Roman"/>
          <w:i/>
          <w:sz w:val="24"/>
          <w:szCs w:val="24"/>
          <w:vertAlign w:val="superscript"/>
        </w:rPr>
        <w:t xml:space="preserve">                                                                                                     (полный адрес в соответствии со </w:t>
      </w:r>
    </w:p>
    <w:p w14:paraId="17273017" w14:textId="77777777" w:rsidR="00712F53" w:rsidRPr="00D077BA" w:rsidRDefault="00712F53" w:rsidP="00712F53">
      <w:pPr>
        <w:pStyle w:val="a3"/>
        <w:jc w:val="center"/>
        <w:rPr>
          <w:rFonts w:ascii="Times New Roman" w:hAnsi="Times New Roman"/>
          <w:sz w:val="24"/>
          <w:szCs w:val="24"/>
        </w:rPr>
      </w:pPr>
    </w:p>
    <w:p w14:paraId="556C9036" w14:textId="77777777" w:rsidR="00712F53" w:rsidRPr="00D077BA" w:rsidRDefault="00712F53" w:rsidP="00712F53">
      <w:pPr>
        <w:pStyle w:val="a3"/>
        <w:jc w:val="center"/>
        <w:rPr>
          <w:rFonts w:ascii="Times New Roman" w:hAnsi="Times New Roman"/>
          <w:i/>
          <w:sz w:val="24"/>
          <w:szCs w:val="24"/>
        </w:rPr>
      </w:pPr>
      <w:r w:rsidRPr="00D077BA">
        <w:rPr>
          <w:rFonts w:ascii="Times New Roman" w:hAnsi="Times New Roman"/>
          <w:i/>
          <w:sz w:val="24"/>
          <w:szCs w:val="24"/>
          <w:vertAlign w:val="superscript"/>
        </w:rPr>
        <w:t>сведениями ЕГРЮЛ/</w:t>
      </w:r>
      <w:proofErr w:type="gramStart"/>
      <w:r w:rsidRPr="00D077BA">
        <w:rPr>
          <w:rFonts w:ascii="Times New Roman" w:hAnsi="Times New Roman"/>
          <w:i/>
          <w:sz w:val="24"/>
          <w:szCs w:val="24"/>
          <w:vertAlign w:val="superscript"/>
        </w:rPr>
        <w:t xml:space="preserve">ЕГРИП </w:t>
      </w:r>
      <w:r w:rsidR="00B80F15">
        <w:rPr>
          <w:rFonts w:ascii="Times New Roman" w:hAnsi="Times New Roman"/>
          <w:noProof/>
          <w:sz w:val="24"/>
          <w:szCs w:val="24"/>
          <w:vertAlign w:val="superscript"/>
        </w:rPr>
        <mc:AlternateContent>
          <mc:Choice Requires="wps">
            <w:drawing>
              <wp:anchor distT="0" distB="0" distL="114300" distR="114300" simplePos="0" relativeHeight="251663360" behindDoc="0" locked="0" layoutInCell="1" allowOverlap="1" wp14:anchorId="758143A0" wp14:editId="7B0C4077">
                <wp:simplePos x="0" y="0"/>
                <wp:positionH relativeFrom="column">
                  <wp:posOffset>15875</wp:posOffset>
                </wp:positionH>
                <wp:positionV relativeFrom="paragraph">
                  <wp:posOffset>-1270</wp:posOffset>
                </wp:positionV>
                <wp:extent cx="5895340" cy="0"/>
                <wp:effectExtent l="10160" t="6350" r="9525"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2B37424"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Pr="00D077BA">
        <w:rPr>
          <w:rFonts w:ascii="Times New Roman" w:hAnsi="Times New Roman"/>
          <w:i/>
          <w:sz w:val="24"/>
          <w:szCs w:val="24"/>
          <w:vertAlign w:val="superscript"/>
        </w:rPr>
        <w:t xml:space="preserve"> с</w:t>
      </w:r>
      <w:proofErr w:type="gramEnd"/>
      <w:r w:rsidRPr="00D077BA">
        <w:rPr>
          <w:rFonts w:ascii="Times New Roman" w:hAnsi="Times New Roman"/>
          <w:i/>
          <w:sz w:val="24"/>
          <w:szCs w:val="24"/>
          <w:vertAlign w:val="superscript"/>
        </w:rPr>
        <w:t xml:space="preserve"> указанием почтового индекса)</w:t>
      </w:r>
    </w:p>
    <w:p w14:paraId="40E547C0" w14:textId="77777777" w:rsidR="00712F53" w:rsidRPr="00D077BA" w:rsidRDefault="00B80F15" w:rsidP="00712F53">
      <w:pPr>
        <w:pStyle w:val="a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0121270" wp14:editId="705A1A3E">
                <wp:simplePos x="0" y="0"/>
                <wp:positionH relativeFrom="column">
                  <wp:posOffset>1129665</wp:posOffset>
                </wp:positionH>
                <wp:positionV relativeFrom="paragraph">
                  <wp:posOffset>163195</wp:posOffset>
                </wp:positionV>
                <wp:extent cx="478155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5C9D510"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712F53" w:rsidRPr="00D077BA">
        <w:rPr>
          <w:rFonts w:ascii="Times New Roman" w:hAnsi="Times New Roman"/>
          <w:sz w:val="24"/>
          <w:szCs w:val="24"/>
        </w:rPr>
        <w:t xml:space="preserve">почтовый адрес </w:t>
      </w:r>
    </w:p>
    <w:p w14:paraId="36FE6C50" w14:textId="77777777" w:rsidR="00712F53" w:rsidRPr="00D077BA" w:rsidRDefault="00712F53" w:rsidP="00712F53">
      <w:pPr>
        <w:spacing w:line="360" w:lineRule="auto"/>
      </w:pPr>
      <w:r w:rsidRPr="00D077BA">
        <w:rPr>
          <w:rFonts w:ascii="Times New Roman" w:eastAsia="Times New Roman" w:hAnsi="Times New Roman"/>
          <w:sz w:val="24"/>
          <w:szCs w:val="24"/>
        </w:rPr>
        <w:t>просит принять в члены саморегулируемой организации.</w:t>
      </w:r>
    </w:p>
    <w:p w14:paraId="598E118D" w14:textId="77777777" w:rsidR="00712F53" w:rsidRPr="00D077BA" w:rsidRDefault="00712F53" w:rsidP="00712F53">
      <w:pPr>
        <w:ind w:firstLine="709"/>
        <w:jc w:val="both"/>
      </w:pPr>
      <w:r w:rsidRPr="00D077BA">
        <w:rPr>
          <w:rFonts w:ascii="Times New Roman" w:eastAsia="Times New Roman" w:hAnsi="Times New Roman"/>
          <w:sz w:val="24"/>
          <w:szCs w:val="24"/>
        </w:rPr>
        <w:t>Сообщаем следующие сведения, необходимые для внесения в реестр членов саморегулируемой организации:</w:t>
      </w:r>
    </w:p>
    <w:p w14:paraId="3A443BEB" w14:textId="77777777" w:rsidR="00712F53" w:rsidRPr="00D077BA" w:rsidRDefault="00712F53" w:rsidP="00712F53">
      <w:pPr>
        <w:pStyle w:val="a3"/>
        <w:rPr>
          <w:rFonts w:ascii="Times New Roman" w:hAnsi="Times New Roman"/>
          <w:sz w:val="24"/>
          <w:szCs w:val="24"/>
        </w:rPr>
      </w:pPr>
      <w:r w:rsidRPr="00D077B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712F53" w:rsidRPr="00D077BA" w14:paraId="32024877" w14:textId="77777777" w:rsidTr="009266C1">
        <w:tc>
          <w:tcPr>
            <w:tcW w:w="1016" w:type="dxa"/>
            <w:tcBorders>
              <w:top w:val="nil"/>
              <w:left w:val="nil"/>
              <w:bottom w:val="nil"/>
              <w:right w:val="single" w:sz="4" w:space="0" w:color="auto"/>
            </w:tcBorders>
          </w:tcPr>
          <w:p w14:paraId="66BB7D36"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ИНН </w:t>
            </w:r>
          </w:p>
        </w:tc>
        <w:tc>
          <w:tcPr>
            <w:tcW w:w="567" w:type="dxa"/>
            <w:tcBorders>
              <w:left w:val="single" w:sz="4" w:space="0" w:color="auto"/>
            </w:tcBorders>
          </w:tcPr>
          <w:p w14:paraId="41BF6E76" w14:textId="77777777" w:rsidR="00712F53" w:rsidRPr="00D077BA" w:rsidRDefault="00712F53" w:rsidP="009266C1">
            <w:pPr>
              <w:pStyle w:val="a3"/>
              <w:jc w:val="both"/>
              <w:rPr>
                <w:rFonts w:ascii="Times New Roman" w:hAnsi="Times New Roman"/>
                <w:sz w:val="24"/>
                <w:szCs w:val="24"/>
              </w:rPr>
            </w:pPr>
          </w:p>
        </w:tc>
        <w:tc>
          <w:tcPr>
            <w:tcW w:w="567" w:type="dxa"/>
          </w:tcPr>
          <w:p w14:paraId="67FD89A5" w14:textId="77777777" w:rsidR="00712F53" w:rsidRPr="00D077BA" w:rsidRDefault="00712F53" w:rsidP="009266C1">
            <w:pPr>
              <w:pStyle w:val="a3"/>
              <w:jc w:val="both"/>
              <w:rPr>
                <w:rFonts w:ascii="Times New Roman" w:hAnsi="Times New Roman"/>
                <w:sz w:val="24"/>
                <w:szCs w:val="24"/>
              </w:rPr>
            </w:pPr>
          </w:p>
        </w:tc>
        <w:tc>
          <w:tcPr>
            <w:tcW w:w="567" w:type="dxa"/>
          </w:tcPr>
          <w:p w14:paraId="0496648C" w14:textId="77777777" w:rsidR="00712F53" w:rsidRPr="00D077BA" w:rsidRDefault="00712F53" w:rsidP="009266C1">
            <w:pPr>
              <w:pStyle w:val="a3"/>
              <w:jc w:val="both"/>
              <w:rPr>
                <w:rFonts w:ascii="Times New Roman" w:hAnsi="Times New Roman"/>
                <w:sz w:val="24"/>
                <w:szCs w:val="24"/>
              </w:rPr>
            </w:pPr>
          </w:p>
        </w:tc>
        <w:tc>
          <w:tcPr>
            <w:tcW w:w="567" w:type="dxa"/>
          </w:tcPr>
          <w:p w14:paraId="189C0E07" w14:textId="77777777" w:rsidR="00712F53" w:rsidRPr="00D077BA" w:rsidRDefault="00712F53" w:rsidP="009266C1">
            <w:pPr>
              <w:pStyle w:val="a3"/>
              <w:jc w:val="both"/>
              <w:rPr>
                <w:rFonts w:ascii="Times New Roman" w:hAnsi="Times New Roman"/>
                <w:sz w:val="24"/>
                <w:szCs w:val="24"/>
              </w:rPr>
            </w:pPr>
          </w:p>
        </w:tc>
        <w:tc>
          <w:tcPr>
            <w:tcW w:w="567" w:type="dxa"/>
          </w:tcPr>
          <w:p w14:paraId="35D2DABD" w14:textId="77777777" w:rsidR="00712F53" w:rsidRPr="00D077BA" w:rsidRDefault="00712F53" w:rsidP="009266C1">
            <w:pPr>
              <w:pStyle w:val="a3"/>
              <w:jc w:val="both"/>
              <w:rPr>
                <w:rFonts w:ascii="Times New Roman" w:hAnsi="Times New Roman"/>
                <w:sz w:val="24"/>
                <w:szCs w:val="24"/>
              </w:rPr>
            </w:pPr>
          </w:p>
        </w:tc>
        <w:tc>
          <w:tcPr>
            <w:tcW w:w="567" w:type="dxa"/>
          </w:tcPr>
          <w:p w14:paraId="751E6756" w14:textId="77777777" w:rsidR="00712F53" w:rsidRPr="00D077BA" w:rsidRDefault="00712F53" w:rsidP="009266C1">
            <w:pPr>
              <w:pStyle w:val="a3"/>
              <w:jc w:val="both"/>
              <w:rPr>
                <w:rFonts w:ascii="Times New Roman" w:hAnsi="Times New Roman"/>
                <w:sz w:val="24"/>
                <w:szCs w:val="24"/>
              </w:rPr>
            </w:pPr>
          </w:p>
        </w:tc>
        <w:tc>
          <w:tcPr>
            <w:tcW w:w="567" w:type="dxa"/>
          </w:tcPr>
          <w:p w14:paraId="2A6F56EA" w14:textId="77777777" w:rsidR="00712F53" w:rsidRPr="00D077BA" w:rsidRDefault="00712F53" w:rsidP="009266C1">
            <w:pPr>
              <w:pStyle w:val="a3"/>
              <w:jc w:val="both"/>
              <w:rPr>
                <w:rFonts w:ascii="Times New Roman" w:hAnsi="Times New Roman"/>
                <w:sz w:val="24"/>
                <w:szCs w:val="24"/>
              </w:rPr>
            </w:pPr>
          </w:p>
        </w:tc>
        <w:tc>
          <w:tcPr>
            <w:tcW w:w="567" w:type="dxa"/>
          </w:tcPr>
          <w:p w14:paraId="0C660E7A" w14:textId="77777777" w:rsidR="00712F53" w:rsidRPr="00D077BA" w:rsidRDefault="00712F53" w:rsidP="009266C1">
            <w:pPr>
              <w:pStyle w:val="a3"/>
              <w:jc w:val="both"/>
              <w:rPr>
                <w:rFonts w:ascii="Times New Roman" w:hAnsi="Times New Roman"/>
                <w:sz w:val="24"/>
                <w:szCs w:val="24"/>
              </w:rPr>
            </w:pPr>
          </w:p>
        </w:tc>
        <w:tc>
          <w:tcPr>
            <w:tcW w:w="567" w:type="dxa"/>
          </w:tcPr>
          <w:p w14:paraId="42460C07" w14:textId="77777777" w:rsidR="00712F53" w:rsidRPr="00D077BA" w:rsidRDefault="00712F53" w:rsidP="009266C1">
            <w:pPr>
              <w:pStyle w:val="a3"/>
              <w:jc w:val="both"/>
              <w:rPr>
                <w:rFonts w:ascii="Times New Roman" w:hAnsi="Times New Roman"/>
                <w:sz w:val="24"/>
                <w:szCs w:val="24"/>
              </w:rPr>
            </w:pPr>
          </w:p>
        </w:tc>
        <w:tc>
          <w:tcPr>
            <w:tcW w:w="567" w:type="dxa"/>
          </w:tcPr>
          <w:p w14:paraId="14483ABE" w14:textId="77777777" w:rsidR="00712F53" w:rsidRPr="00D077BA" w:rsidRDefault="00712F53" w:rsidP="009266C1">
            <w:pPr>
              <w:pStyle w:val="a3"/>
              <w:jc w:val="both"/>
              <w:rPr>
                <w:rFonts w:ascii="Times New Roman" w:hAnsi="Times New Roman"/>
                <w:sz w:val="24"/>
                <w:szCs w:val="24"/>
              </w:rPr>
            </w:pPr>
          </w:p>
        </w:tc>
      </w:tr>
    </w:tbl>
    <w:p w14:paraId="1CA2D4F9" w14:textId="77777777" w:rsidR="00712F53" w:rsidRPr="00D077BA" w:rsidRDefault="00712F53" w:rsidP="00712F53">
      <w:pPr>
        <w:spacing w:line="360" w:lineRule="auto"/>
        <w:ind w:firstLine="700"/>
      </w:pPr>
      <w:r w:rsidRPr="00D077BA">
        <w:rPr>
          <w:rFonts w:ascii="Times New Roman" w:eastAsia="Times New Roman" w:hAnsi="Times New Roman"/>
          <w:b/>
          <w:sz w:val="20"/>
          <w:szCs w:val="20"/>
        </w:rPr>
        <w:t xml:space="preserve"> </w:t>
      </w:r>
    </w:p>
    <w:p w14:paraId="2DD122D5" w14:textId="77777777" w:rsidR="00712F53" w:rsidRPr="00D077BA" w:rsidRDefault="00712F53" w:rsidP="00712F53">
      <w:pPr>
        <w:pStyle w:val="a3"/>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712F53" w:rsidRPr="00D077BA" w14:paraId="33C3C06A" w14:textId="77777777" w:rsidTr="009266C1">
        <w:tc>
          <w:tcPr>
            <w:tcW w:w="1016" w:type="dxa"/>
            <w:tcBorders>
              <w:top w:val="nil"/>
              <w:left w:val="nil"/>
              <w:bottom w:val="nil"/>
              <w:right w:val="single" w:sz="4" w:space="0" w:color="auto"/>
            </w:tcBorders>
          </w:tcPr>
          <w:p w14:paraId="4B321F11"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ОГРН </w:t>
            </w:r>
          </w:p>
        </w:tc>
        <w:tc>
          <w:tcPr>
            <w:tcW w:w="567" w:type="dxa"/>
            <w:tcBorders>
              <w:left w:val="single" w:sz="4" w:space="0" w:color="auto"/>
            </w:tcBorders>
          </w:tcPr>
          <w:p w14:paraId="5CDEB946" w14:textId="77777777" w:rsidR="00712F53" w:rsidRPr="00D077BA" w:rsidRDefault="00712F53" w:rsidP="009266C1">
            <w:pPr>
              <w:pStyle w:val="a3"/>
              <w:jc w:val="both"/>
              <w:rPr>
                <w:rFonts w:ascii="Times New Roman" w:hAnsi="Times New Roman"/>
                <w:sz w:val="24"/>
                <w:szCs w:val="24"/>
              </w:rPr>
            </w:pPr>
          </w:p>
        </w:tc>
        <w:tc>
          <w:tcPr>
            <w:tcW w:w="567" w:type="dxa"/>
          </w:tcPr>
          <w:p w14:paraId="6776940F" w14:textId="77777777" w:rsidR="00712F53" w:rsidRPr="00D077BA" w:rsidRDefault="00712F53" w:rsidP="009266C1">
            <w:pPr>
              <w:pStyle w:val="a3"/>
              <w:jc w:val="both"/>
              <w:rPr>
                <w:rFonts w:ascii="Times New Roman" w:hAnsi="Times New Roman"/>
                <w:sz w:val="24"/>
                <w:szCs w:val="24"/>
              </w:rPr>
            </w:pPr>
          </w:p>
        </w:tc>
        <w:tc>
          <w:tcPr>
            <w:tcW w:w="567" w:type="dxa"/>
          </w:tcPr>
          <w:p w14:paraId="4B1AF74A" w14:textId="77777777" w:rsidR="00712F53" w:rsidRPr="00D077BA" w:rsidRDefault="00712F53" w:rsidP="009266C1">
            <w:pPr>
              <w:pStyle w:val="a3"/>
              <w:jc w:val="both"/>
              <w:rPr>
                <w:rFonts w:ascii="Times New Roman" w:hAnsi="Times New Roman"/>
                <w:sz w:val="24"/>
                <w:szCs w:val="24"/>
              </w:rPr>
            </w:pPr>
          </w:p>
        </w:tc>
        <w:tc>
          <w:tcPr>
            <w:tcW w:w="567" w:type="dxa"/>
          </w:tcPr>
          <w:p w14:paraId="648DA4AD" w14:textId="77777777" w:rsidR="00712F53" w:rsidRPr="00D077BA" w:rsidRDefault="00712F53" w:rsidP="009266C1">
            <w:pPr>
              <w:pStyle w:val="a3"/>
              <w:jc w:val="both"/>
              <w:rPr>
                <w:rFonts w:ascii="Times New Roman" w:hAnsi="Times New Roman"/>
                <w:sz w:val="24"/>
                <w:szCs w:val="24"/>
              </w:rPr>
            </w:pPr>
          </w:p>
        </w:tc>
        <w:tc>
          <w:tcPr>
            <w:tcW w:w="567" w:type="dxa"/>
          </w:tcPr>
          <w:p w14:paraId="28F3760A" w14:textId="77777777" w:rsidR="00712F53" w:rsidRPr="00D077BA" w:rsidRDefault="00712F53" w:rsidP="009266C1">
            <w:pPr>
              <w:pStyle w:val="a3"/>
              <w:jc w:val="both"/>
              <w:rPr>
                <w:rFonts w:ascii="Times New Roman" w:hAnsi="Times New Roman"/>
                <w:sz w:val="24"/>
                <w:szCs w:val="24"/>
              </w:rPr>
            </w:pPr>
          </w:p>
        </w:tc>
        <w:tc>
          <w:tcPr>
            <w:tcW w:w="567" w:type="dxa"/>
          </w:tcPr>
          <w:p w14:paraId="1F041468" w14:textId="77777777" w:rsidR="00712F53" w:rsidRPr="00D077BA" w:rsidRDefault="00712F53" w:rsidP="009266C1">
            <w:pPr>
              <w:pStyle w:val="a3"/>
              <w:jc w:val="both"/>
              <w:rPr>
                <w:rFonts w:ascii="Times New Roman" w:hAnsi="Times New Roman"/>
                <w:sz w:val="24"/>
                <w:szCs w:val="24"/>
              </w:rPr>
            </w:pPr>
          </w:p>
        </w:tc>
        <w:tc>
          <w:tcPr>
            <w:tcW w:w="567" w:type="dxa"/>
          </w:tcPr>
          <w:p w14:paraId="7A8FAB26" w14:textId="77777777" w:rsidR="00712F53" w:rsidRPr="00D077BA" w:rsidRDefault="00712F53" w:rsidP="009266C1">
            <w:pPr>
              <w:pStyle w:val="a3"/>
              <w:jc w:val="both"/>
              <w:rPr>
                <w:rFonts w:ascii="Times New Roman" w:hAnsi="Times New Roman"/>
                <w:sz w:val="24"/>
                <w:szCs w:val="24"/>
              </w:rPr>
            </w:pPr>
          </w:p>
        </w:tc>
        <w:tc>
          <w:tcPr>
            <w:tcW w:w="567" w:type="dxa"/>
          </w:tcPr>
          <w:p w14:paraId="74A5DB0B" w14:textId="77777777" w:rsidR="00712F53" w:rsidRPr="00D077BA" w:rsidRDefault="00712F53" w:rsidP="009266C1">
            <w:pPr>
              <w:pStyle w:val="a3"/>
              <w:jc w:val="both"/>
              <w:rPr>
                <w:rFonts w:ascii="Times New Roman" w:hAnsi="Times New Roman"/>
                <w:sz w:val="24"/>
                <w:szCs w:val="24"/>
              </w:rPr>
            </w:pPr>
          </w:p>
        </w:tc>
        <w:tc>
          <w:tcPr>
            <w:tcW w:w="567" w:type="dxa"/>
          </w:tcPr>
          <w:p w14:paraId="19D13A25" w14:textId="77777777" w:rsidR="00712F53" w:rsidRPr="00D077BA" w:rsidRDefault="00712F53" w:rsidP="009266C1">
            <w:pPr>
              <w:pStyle w:val="a3"/>
              <w:jc w:val="both"/>
              <w:rPr>
                <w:rFonts w:ascii="Times New Roman" w:hAnsi="Times New Roman"/>
                <w:sz w:val="24"/>
                <w:szCs w:val="24"/>
              </w:rPr>
            </w:pPr>
          </w:p>
        </w:tc>
        <w:tc>
          <w:tcPr>
            <w:tcW w:w="567" w:type="dxa"/>
          </w:tcPr>
          <w:p w14:paraId="0AB06EBE" w14:textId="77777777" w:rsidR="00712F53" w:rsidRPr="00D077BA" w:rsidRDefault="00712F53" w:rsidP="009266C1">
            <w:pPr>
              <w:pStyle w:val="a3"/>
              <w:jc w:val="both"/>
              <w:rPr>
                <w:rFonts w:ascii="Times New Roman" w:hAnsi="Times New Roman"/>
                <w:sz w:val="24"/>
                <w:szCs w:val="24"/>
              </w:rPr>
            </w:pPr>
          </w:p>
        </w:tc>
        <w:tc>
          <w:tcPr>
            <w:tcW w:w="567" w:type="dxa"/>
          </w:tcPr>
          <w:p w14:paraId="2D952593" w14:textId="77777777" w:rsidR="00712F53" w:rsidRPr="00D077BA" w:rsidRDefault="00712F53" w:rsidP="009266C1">
            <w:pPr>
              <w:pStyle w:val="a3"/>
              <w:jc w:val="both"/>
              <w:rPr>
                <w:rFonts w:ascii="Times New Roman" w:hAnsi="Times New Roman"/>
                <w:sz w:val="24"/>
                <w:szCs w:val="24"/>
              </w:rPr>
            </w:pPr>
          </w:p>
        </w:tc>
        <w:tc>
          <w:tcPr>
            <w:tcW w:w="567" w:type="dxa"/>
          </w:tcPr>
          <w:p w14:paraId="4DCF34DE" w14:textId="77777777" w:rsidR="00712F53" w:rsidRPr="00D077BA" w:rsidRDefault="00712F53" w:rsidP="009266C1">
            <w:pPr>
              <w:pStyle w:val="a3"/>
              <w:jc w:val="both"/>
              <w:rPr>
                <w:rFonts w:ascii="Times New Roman" w:hAnsi="Times New Roman"/>
                <w:sz w:val="24"/>
                <w:szCs w:val="24"/>
              </w:rPr>
            </w:pPr>
          </w:p>
        </w:tc>
        <w:tc>
          <w:tcPr>
            <w:tcW w:w="567" w:type="dxa"/>
          </w:tcPr>
          <w:p w14:paraId="212C18E5" w14:textId="77777777" w:rsidR="00712F53" w:rsidRPr="00D077BA" w:rsidRDefault="00712F53" w:rsidP="009266C1">
            <w:pPr>
              <w:pStyle w:val="a3"/>
              <w:jc w:val="both"/>
              <w:rPr>
                <w:rFonts w:ascii="Times New Roman" w:hAnsi="Times New Roman"/>
                <w:sz w:val="24"/>
                <w:szCs w:val="24"/>
              </w:rPr>
            </w:pPr>
          </w:p>
        </w:tc>
      </w:tr>
    </w:tbl>
    <w:p w14:paraId="77B97753" w14:textId="77777777" w:rsidR="00712F53" w:rsidRPr="00D077BA" w:rsidRDefault="00712F53" w:rsidP="00712F53">
      <w:pPr>
        <w:spacing w:line="360" w:lineRule="auto"/>
        <w:jc w:val="right"/>
      </w:pPr>
      <w:r w:rsidRPr="00D077BA">
        <w:rPr>
          <w:rFonts w:ascii="Times New Roman" w:eastAsia="Times New Roman" w:hAnsi="Times New Roman"/>
          <w:b/>
          <w:sz w:val="20"/>
          <w:szCs w:val="20"/>
        </w:rPr>
        <w:t xml:space="preserve">       </w:t>
      </w:r>
      <w:r w:rsidRPr="00D077BA">
        <w:rPr>
          <w:rFonts w:ascii="Times New Roman" w:eastAsia="Times New Roman" w:hAnsi="Times New Roman"/>
          <w:b/>
          <w:sz w:val="20"/>
          <w:szCs w:val="20"/>
        </w:rPr>
        <w:tab/>
      </w:r>
    </w:p>
    <w:p w14:paraId="21239CAC" w14:textId="77777777" w:rsidR="00712F53" w:rsidRPr="00D077BA" w:rsidRDefault="00712F53" w:rsidP="00712F53">
      <w:pPr>
        <w:pStyle w:val="a3"/>
        <w:jc w:val="both"/>
        <w:rPr>
          <w:rFonts w:ascii="Times New Roman" w:hAnsi="Times New Roman"/>
          <w:sz w:val="24"/>
          <w:szCs w:val="24"/>
        </w:rPr>
      </w:pPr>
      <w:r w:rsidRPr="00D077BA">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712F53" w:rsidRPr="00D077BA" w14:paraId="6CD17676" w14:textId="77777777" w:rsidTr="009266C1">
        <w:tc>
          <w:tcPr>
            <w:tcW w:w="1182" w:type="dxa"/>
            <w:tcBorders>
              <w:top w:val="nil"/>
              <w:left w:val="nil"/>
              <w:bottom w:val="nil"/>
              <w:right w:val="single" w:sz="4" w:space="0" w:color="auto"/>
            </w:tcBorders>
          </w:tcPr>
          <w:p w14:paraId="6E3E2D27" w14:textId="77777777" w:rsidR="00712F53" w:rsidRPr="00D077BA" w:rsidRDefault="00712F53" w:rsidP="009266C1">
            <w:pPr>
              <w:pStyle w:val="a3"/>
              <w:jc w:val="both"/>
              <w:rPr>
                <w:rFonts w:ascii="Times New Roman" w:hAnsi="Times New Roman"/>
                <w:sz w:val="24"/>
                <w:szCs w:val="24"/>
              </w:rPr>
            </w:pPr>
            <w:r w:rsidRPr="00D077BA">
              <w:rPr>
                <w:rFonts w:ascii="Times New Roman" w:hAnsi="Times New Roman"/>
                <w:sz w:val="24"/>
                <w:szCs w:val="24"/>
              </w:rPr>
              <w:t xml:space="preserve">ОГРНИП </w:t>
            </w:r>
          </w:p>
        </w:tc>
        <w:tc>
          <w:tcPr>
            <w:tcW w:w="520" w:type="dxa"/>
            <w:tcBorders>
              <w:left w:val="single" w:sz="4" w:space="0" w:color="auto"/>
            </w:tcBorders>
          </w:tcPr>
          <w:p w14:paraId="6257139F" w14:textId="77777777" w:rsidR="00712F53" w:rsidRPr="00D077BA" w:rsidRDefault="00712F53" w:rsidP="009266C1">
            <w:pPr>
              <w:pStyle w:val="a3"/>
              <w:jc w:val="both"/>
              <w:rPr>
                <w:rFonts w:ascii="Times New Roman" w:hAnsi="Times New Roman"/>
                <w:sz w:val="24"/>
                <w:szCs w:val="24"/>
              </w:rPr>
            </w:pPr>
          </w:p>
        </w:tc>
        <w:tc>
          <w:tcPr>
            <w:tcW w:w="520" w:type="dxa"/>
          </w:tcPr>
          <w:p w14:paraId="4198AEAD" w14:textId="77777777" w:rsidR="00712F53" w:rsidRPr="00D077BA" w:rsidRDefault="00712F53" w:rsidP="009266C1">
            <w:pPr>
              <w:pStyle w:val="a3"/>
              <w:jc w:val="both"/>
              <w:rPr>
                <w:rFonts w:ascii="Times New Roman" w:hAnsi="Times New Roman"/>
                <w:sz w:val="24"/>
                <w:szCs w:val="24"/>
              </w:rPr>
            </w:pPr>
          </w:p>
        </w:tc>
        <w:tc>
          <w:tcPr>
            <w:tcW w:w="520" w:type="dxa"/>
          </w:tcPr>
          <w:p w14:paraId="1971FC9D" w14:textId="77777777" w:rsidR="00712F53" w:rsidRPr="00D077BA" w:rsidRDefault="00712F53" w:rsidP="009266C1">
            <w:pPr>
              <w:pStyle w:val="a3"/>
              <w:jc w:val="both"/>
              <w:rPr>
                <w:rFonts w:ascii="Times New Roman" w:hAnsi="Times New Roman"/>
                <w:sz w:val="24"/>
                <w:szCs w:val="24"/>
              </w:rPr>
            </w:pPr>
          </w:p>
        </w:tc>
        <w:tc>
          <w:tcPr>
            <w:tcW w:w="520" w:type="dxa"/>
          </w:tcPr>
          <w:p w14:paraId="44F4DDBD" w14:textId="77777777" w:rsidR="00712F53" w:rsidRPr="00D077BA" w:rsidRDefault="00712F53" w:rsidP="009266C1">
            <w:pPr>
              <w:pStyle w:val="a3"/>
              <w:jc w:val="both"/>
              <w:rPr>
                <w:rFonts w:ascii="Times New Roman" w:hAnsi="Times New Roman"/>
                <w:sz w:val="24"/>
                <w:szCs w:val="24"/>
              </w:rPr>
            </w:pPr>
          </w:p>
        </w:tc>
        <w:tc>
          <w:tcPr>
            <w:tcW w:w="519" w:type="dxa"/>
          </w:tcPr>
          <w:p w14:paraId="00EB792D" w14:textId="77777777" w:rsidR="00712F53" w:rsidRPr="00D077BA" w:rsidRDefault="00712F53" w:rsidP="009266C1">
            <w:pPr>
              <w:pStyle w:val="a3"/>
              <w:jc w:val="both"/>
              <w:rPr>
                <w:rFonts w:ascii="Times New Roman" w:hAnsi="Times New Roman"/>
                <w:sz w:val="24"/>
                <w:szCs w:val="24"/>
              </w:rPr>
            </w:pPr>
          </w:p>
        </w:tc>
        <w:tc>
          <w:tcPr>
            <w:tcW w:w="519" w:type="dxa"/>
          </w:tcPr>
          <w:p w14:paraId="64945AD5" w14:textId="77777777" w:rsidR="00712F53" w:rsidRPr="00D077BA" w:rsidRDefault="00712F53" w:rsidP="009266C1">
            <w:pPr>
              <w:pStyle w:val="a3"/>
              <w:jc w:val="both"/>
              <w:rPr>
                <w:rFonts w:ascii="Times New Roman" w:hAnsi="Times New Roman"/>
                <w:sz w:val="24"/>
                <w:szCs w:val="24"/>
              </w:rPr>
            </w:pPr>
          </w:p>
        </w:tc>
        <w:tc>
          <w:tcPr>
            <w:tcW w:w="519" w:type="dxa"/>
          </w:tcPr>
          <w:p w14:paraId="2A6D9305" w14:textId="77777777" w:rsidR="00712F53" w:rsidRPr="00D077BA" w:rsidRDefault="00712F53" w:rsidP="009266C1">
            <w:pPr>
              <w:pStyle w:val="a3"/>
              <w:jc w:val="both"/>
              <w:rPr>
                <w:rFonts w:ascii="Times New Roman" w:hAnsi="Times New Roman"/>
                <w:sz w:val="24"/>
                <w:szCs w:val="24"/>
              </w:rPr>
            </w:pPr>
          </w:p>
        </w:tc>
        <w:tc>
          <w:tcPr>
            <w:tcW w:w="519" w:type="dxa"/>
          </w:tcPr>
          <w:p w14:paraId="48ADEC80" w14:textId="77777777" w:rsidR="00712F53" w:rsidRPr="00D077BA" w:rsidRDefault="00712F53" w:rsidP="009266C1">
            <w:pPr>
              <w:pStyle w:val="a3"/>
              <w:jc w:val="both"/>
              <w:rPr>
                <w:rFonts w:ascii="Times New Roman" w:hAnsi="Times New Roman"/>
                <w:sz w:val="24"/>
                <w:szCs w:val="24"/>
              </w:rPr>
            </w:pPr>
          </w:p>
        </w:tc>
        <w:tc>
          <w:tcPr>
            <w:tcW w:w="519" w:type="dxa"/>
          </w:tcPr>
          <w:p w14:paraId="5356C17E" w14:textId="77777777" w:rsidR="00712F53" w:rsidRPr="00D077BA" w:rsidRDefault="00712F53" w:rsidP="009266C1">
            <w:pPr>
              <w:pStyle w:val="a3"/>
              <w:jc w:val="both"/>
              <w:rPr>
                <w:rFonts w:ascii="Times New Roman" w:hAnsi="Times New Roman"/>
                <w:sz w:val="24"/>
                <w:szCs w:val="24"/>
              </w:rPr>
            </w:pPr>
          </w:p>
        </w:tc>
        <w:tc>
          <w:tcPr>
            <w:tcW w:w="519" w:type="dxa"/>
          </w:tcPr>
          <w:p w14:paraId="4249D431" w14:textId="77777777" w:rsidR="00712F53" w:rsidRPr="00D077BA" w:rsidRDefault="00712F53" w:rsidP="009266C1">
            <w:pPr>
              <w:pStyle w:val="a3"/>
              <w:jc w:val="both"/>
              <w:rPr>
                <w:rFonts w:ascii="Times New Roman" w:hAnsi="Times New Roman"/>
                <w:sz w:val="24"/>
                <w:szCs w:val="24"/>
              </w:rPr>
            </w:pPr>
          </w:p>
        </w:tc>
        <w:tc>
          <w:tcPr>
            <w:tcW w:w="519" w:type="dxa"/>
          </w:tcPr>
          <w:p w14:paraId="255E3857" w14:textId="77777777" w:rsidR="00712F53" w:rsidRPr="00D077BA" w:rsidRDefault="00712F53" w:rsidP="009266C1">
            <w:pPr>
              <w:pStyle w:val="a3"/>
              <w:jc w:val="both"/>
              <w:rPr>
                <w:rFonts w:ascii="Times New Roman" w:hAnsi="Times New Roman"/>
                <w:sz w:val="24"/>
                <w:szCs w:val="24"/>
              </w:rPr>
            </w:pPr>
          </w:p>
        </w:tc>
        <w:tc>
          <w:tcPr>
            <w:tcW w:w="519" w:type="dxa"/>
          </w:tcPr>
          <w:p w14:paraId="2AA42199" w14:textId="77777777" w:rsidR="00712F53" w:rsidRPr="00D077BA" w:rsidRDefault="00712F53" w:rsidP="009266C1">
            <w:pPr>
              <w:pStyle w:val="a3"/>
              <w:jc w:val="both"/>
              <w:rPr>
                <w:rFonts w:ascii="Times New Roman" w:hAnsi="Times New Roman"/>
                <w:sz w:val="24"/>
                <w:szCs w:val="24"/>
              </w:rPr>
            </w:pPr>
          </w:p>
        </w:tc>
        <w:tc>
          <w:tcPr>
            <w:tcW w:w="519" w:type="dxa"/>
          </w:tcPr>
          <w:p w14:paraId="75A9A2B3" w14:textId="77777777" w:rsidR="00712F53" w:rsidRPr="00D077BA" w:rsidRDefault="00712F53" w:rsidP="009266C1">
            <w:pPr>
              <w:pStyle w:val="a3"/>
              <w:jc w:val="both"/>
              <w:rPr>
                <w:rFonts w:ascii="Times New Roman" w:hAnsi="Times New Roman"/>
                <w:sz w:val="24"/>
                <w:szCs w:val="24"/>
              </w:rPr>
            </w:pPr>
          </w:p>
        </w:tc>
        <w:tc>
          <w:tcPr>
            <w:tcW w:w="519" w:type="dxa"/>
          </w:tcPr>
          <w:p w14:paraId="07D3AF1B" w14:textId="77777777" w:rsidR="00712F53" w:rsidRPr="00D077BA" w:rsidRDefault="00712F53" w:rsidP="009266C1">
            <w:pPr>
              <w:pStyle w:val="a3"/>
              <w:jc w:val="both"/>
              <w:rPr>
                <w:rFonts w:ascii="Times New Roman" w:hAnsi="Times New Roman"/>
                <w:sz w:val="24"/>
                <w:szCs w:val="24"/>
              </w:rPr>
            </w:pPr>
          </w:p>
        </w:tc>
        <w:tc>
          <w:tcPr>
            <w:tcW w:w="519" w:type="dxa"/>
          </w:tcPr>
          <w:p w14:paraId="5EF15EDF" w14:textId="77777777" w:rsidR="00712F53" w:rsidRPr="00D077BA" w:rsidRDefault="00712F53" w:rsidP="009266C1">
            <w:pPr>
              <w:pStyle w:val="a3"/>
              <w:jc w:val="both"/>
              <w:rPr>
                <w:rFonts w:ascii="Times New Roman" w:hAnsi="Times New Roman"/>
                <w:sz w:val="24"/>
                <w:szCs w:val="24"/>
              </w:rPr>
            </w:pPr>
          </w:p>
        </w:tc>
      </w:tr>
    </w:tbl>
    <w:p w14:paraId="3ABA8AD3" w14:textId="77777777" w:rsidR="00712F53" w:rsidRPr="00D077BA" w:rsidRDefault="00712F53" w:rsidP="00712F53">
      <w:pPr>
        <w:spacing w:line="360" w:lineRule="auto"/>
        <w:ind w:left="700"/>
        <w:rPr>
          <w:rFonts w:ascii="Times New Roman" w:eastAsia="Times New Roman" w:hAnsi="Times New Roman"/>
          <w:b/>
          <w:sz w:val="20"/>
          <w:szCs w:val="20"/>
        </w:rPr>
      </w:pPr>
    </w:p>
    <w:p w14:paraId="216C812B" w14:textId="77777777" w:rsidR="00712F53" w:rsidRPr="00D077BA" w:rsidRDefault="00B80F15" w:rsidP="00712F53">
      <w:pPr>
        <w:pStyle w:val="a3"/>
        <w:tabs>
          <w:tab w:val="left" w:pos="4678"/>
        </w:tabs>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BADA845" wp14:editId="601D40B2">
                <wp:simplePos x="0" y="0"/>
                <wp:positionH relativeFrom="column">
                  <wp:posOffset>3435350</wp:posOffset>
                </wp:positionH>
                <wp:positionV relativeFrom="paragraph">
                  <wp:posOffset>175895</wp:posOffset>
                </wp:positionV>
                <wp:extent cx="1983105" cy="0"/>
                <wp:effectExtent l="10160" t="10795" r="6985" b="825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69EA9EF"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D47E080" wp14:editId="297C87A9">
                <wp:simplePos x="0" y="0"/>
                <wp:positionH relativeFrom="column">
                  <wp:posOffset>644525</wp:posOffset>
                </wp:positionH>
                <wp:positionV relativeFrom="paragraph">
                  <wp:posOffset>175895</wp:posOffset>
                </wp:positionV>
                <wp:extent cx="1983105" cy="0"/>
                <wp:effectExtent l="10160" t="10795" r="6985" b="825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BF6D660"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712F53" w:rsidRPr="00D077BA">
        <w:rPr>
          <w:rFonts w:ascii="Times New Roman" w:hAnsi="Times New Roman"/>
          <w:sz w:val="24"/>
          <w:szCs w:val="24"/>
        </w:rPr>
        <w:t xml:space="preserve">Телефон: </w:t>
      </w:r>
      <w:r w:rsidR="00712F53" w:rsidRPr="00D077BA">
        <w:rPr>
          <w:rFonts w:ascii="Times New Roman" w:hAnsi="Times New Roman"/>
          <w:sz w:val="24"/>
          <w:szCs w:val="24"/>
        </w:rPr>
        <w:tab/>
        <w:t xml:space="preserve">Факс: </w:t>
      </w:r>
    </w:p>
    <w:p w14:paraId="5AA41128" w14:textId="77777777" w:rsidR="00712F53" w:rsidRPr="00D077BA" w:rsidRDefault="00B80F15" w:rsidP="00712F53">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6D2D39" wp14:editId="5C6C9A7A">
                <wp:simplePos x="0" y="0"/>
                <wp:positionH relativeFrom="column">
                  <wp:posOffset>1806575</wp:posOffset>
                </wp:positionH>
                <wp:positionV relativeFrom="paragraph">
                  <wp:posOffset>197485</wp:posOffset>
                </wp:positionV>
                <wp:extent cx="1983105" cy="0"/>
                <wp:effectExtent l="10160" t="9525" r="698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3BFB149" id="Line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712F53" w:rsidRPr="00D077BA">
        <w:rPr>
          <w:rFonts w:ascii="Times New Roman" w:hAnsi="Times New Roman"/>
          <w:sz w:val="24"/>
          <w:szCs w:val="24"/>
        </w:rPr>
        <w:t>Адрес электронной почты (</w:t>
      </w:r>
      <w:r w:rsidR="00712F53" w:rsidRPr="00D077BA">
        <w:rPr>
          <w:rFonts w:ascii="Times New Roman" w:hAnsi="Times New Roman"/>
          <w:sz w:val="24"/>
          <w:szCs w:val="24"/>
          <w:lang w:val="en-US"/>
        </w:rPr>
        <w:t>e</w:t>
      </w:r>
      <w:r w:rsidR="00712F53" w:rsidRPr="00D077BA">
        <w:rPr>
          <w:rFonts w:ascii="Times New Roman" w:hAnsi="Times New Roman"/>
          <w:sz w:val="24"/>
          <w:szCs w:val="24"/>
        </w:rPr>
        <w:t>-</w:t>
      </w:r>
      <w:r w:rsidR="00712F53" w:rsidRPr="00D077BA">
        <w:rPr>
          <w:rFonts w:ascii="Times New Roman" w:hAnsi="Times New Roman"/>
          <w:sz w:val="24"/>
          <w:szCs w:val="24"/>
          <w:lang w:val="en-US"/>
        </w:rPr>
        <w:t>mail</w:t>
      </w:r>
      <w:r w:rsidR="00712F53" w:rsidRPr="00D077BA">
        <w:rPr>
          <w:rFonts w:ascii="Times New Roman" w:hAnsi="Times New Roman"/>
          <w:sz w:val="24"/>
          <w:szCs w:val="24"/>
        </w:rPr>
        <w:t xml:space="preserve">): </w:t>
      </w:r>
    </w:p>
    <w:p w14:paraId="633310C2" w14:textId="77777777" w:rsidR="00712F53" w:rsidRPr="00D077BA" w:rsidRDefault="00B80F15" w:rsidP="00712F53">
      <w:pPr>
        <w:pStyle w:val="a3"/>
        <w:spacing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4D6F320E" wp14:editId="3DE026F7">
                <wp:simplePos x="0" y="0"/>
                <wp:positionH relativeFrom="column">
                  <wp:posOffset>2006600</wp:posOffset>
                </wp:positionH>
                <wp:positionV relativeFrom="paragraph">
                  <wp:posOffset>201295</wp:posOffset>
                </wp:positionV>
                <wp:extent cx="1983105" cy="0"/>
                <wp:effectExtent l="10160" t="9525" r="698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BD406B0"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712F53" w:rsidRPr="00D077BA">
        <w:rPr>
          <w:rFonts w:ascii="Times New Roman" w:hAnsi="Times New Roman"/>
          <w:sz w:val="24"/>
          <w:szCs w:val="24"/>
        </w:rPr>
        <w:t>Адрес сайта в сети Интернет:</w:t>
      </w:r>
    </w:p>
    <w:p w14:paraId="3916CB87" w14:textId="77777777" w:rsidR="00712F53" w:rsidRPr="00D077BA" w:rsidRDefault="00712F53" w:rsidP="00712F53">
      <w:pPr>
        <w:spacing w:line="312" w:lineRule="auto"/>
        <w:ind w:firstLine="709"/>
        <w:jc w:val="both"/>
      </w:pPr>
      <w:r w:rsidRPr="00D077BA">
        <w:rPr>
          <w:rFonts w:ascii="Times New Roman" w:eastAsia="Times New Roman" w:hAnsi="Times New Roman"/>
          <w:sz w:val="24"/>
          <w:szCs w:val="24"/>
        </w:rP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6"/>
        <w:gridCol w:w="2583"/>
        <w:gridCol w:w="2700"/>
        <w:gridCol w:w="7"/>
        <w:gridCol w:w="2038"/>
      </w:tblGrid>
      <w:tr w:rsidR="00712F53" w:rsidRPr="00D077BA" w14:paraId="62DBB5DF" w14:textId="77777777" w:rsidTr="00A643ED">
        <w:trPr>
          <w:trHeight w:val="1151"/>
        </w:trPr>
        <w:tc>
          <w:tcPr>
            <w:tcW w:w="1914" w:type="dxa"/>
            <w:vAlign w:val="center"/>
          </w:tcPr>
          <w:p w14:paraId="3A8AC6D8"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589" w:type="dxa"/>
            <w:gridSpan w:val="2"/>
            <w:vAlign w:val="center"/>
          </w:tcPr>
          <w:p w14:paraId="78FB2D4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Стоимость работ по одному договору, в рублях</w:t>
            </w:r>
          </w:p>
        </w:tc>
        <w:tc>
          <w:tcPr>
            <w:tcW w:w="2707" w:type="dxa"/>
            <w:gridSpan w:val="2"/>
            <w:vAlign w:val="center"/>
          </w:tcPr>
          <w:p w14:paraId="5704CA58"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возмещения вреда, в рублях</w:t>
            </w:r>
          </w:p>
        </w:tc>
        <w:tc>
          <w:tcPr>
            <w:tcW w:w="2038" w:type="dxa"/>
            <w:vAlign w:val="center"/>
          </w:tcPr>
          <w:p w14:paraId="6DD36BC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712F53" w:rsidRPr="00D077BA" w14:paraId="30DD6E33"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21DD058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Первый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372ACE63"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003C6F7B"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298D680C" w14:textId="77777777" w:rsidR="00712F53" w:rsidRPr="00D077BA" w:rsidRDefault="00712F53" w:rsidP="00A643ED">
            <w:pPr>
              <w:pStyle w:val="a3"/>
              <w:jc w:val="center"/>
              <w:rPr>
                <w:rFonts w:ascii="Times New Roman" w:hAnsi="Times New Roman"/>
                <w:bCs/>
                <w:sz w:val="24"/>
                <w:szCs w:val="24"/>
              </w:rPr>
            </w:pPr>
          </w:p>
        </w:tc>
      </w:tr>
      <w:tr w:rsidR="00712F53" w:rsidRPr="00D077BA" w14:paraId="0993F512"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39D97A9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Второй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740A11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500 миллионов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3570A59B"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500 000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3D8DF244" w14:textId="77777777" w:rsidR="00712F53" w:rsidRPr="00D077BA" w:rsidRDefault="00712F53" w:rsidP="00A643ED">
            <w:pPr>
              <w:pStyle w:val="a3"/>
              <w:jc w:val="center"/>
              <w:rPr>
                <w:rFonts w:ascii="Times New Roman" w:hAnsi="Times New Roman"/>
                <w:bCs/>
                <w:sz w:val="24"/>
                <w:szCs w:val="24"/>
              </w:rPr>
            </w:pPr>
          </w:p>
        </w:tc>
      </w:tr>
      <w:tr w:rsidR="00712F53" w:rsidRPr="00D077BA" w14:paraId="5F314208"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0C2D6944"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Третий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452C123F"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6C4CBBC"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1 500 000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06C8C4C4" w14:textId="77777777" w:rsidR="00712F53" w:rsidRPr="00D077BA" w:rsidRDefault="00712F53" w:rsidP="00A643ED">
            <w:pPr>
              <w:pStyle w:val="a3"/>
              <w:jc w:val="center"/>
              <w:rPr>
                <w:rFonts w:ascii="Times New Roman" w:hAnsi="Times New Roman"/>
                <w:bCs/>
                <w:sz w:val="24"/>
                <w:szCs w:val="24"/>
              </w:rPr>
            </w:pPr>
          </w:p>
        </w:tc>
      </w:tr>
      <w:tr w:rsidR="00712F53" w:rsidRPr="00D077BA" w14:paraId="4BA861C8" w14:textId="77777777" w:rsidTr="00A643ED">
        <w:tc>
          <w:tcPr>
            <w:tcW w:w="1914" w:type="dxa"/>
            <w:tcBorders>
              <w:top w:val="single" w:sz="4" w:space="0" w:color="000000"/>
              <w:left w:val="single" w:sz="4" w:space="0" w:color="000000"/>
              <w:bottom w:val="single" w:sz="4" w:space="0" w:color="000000"/>
              <w:right w:val="single" w:sz="4" w:space="0" w:color="000000"/>
            </w:tcBorders>
            <w:vAlign w:val="center"/>
          </w:tcPr>
          <w:p w14:paraId="7FBF1AE6"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Четвертый</w:t>
            </w:r>
          </w:p>
        </w:tc>
        <w:tc>
          <w:tcPr>
            <w:tcW w:w="2589" w:type="dxa"/>
            <w:gridSpan w:val="2"/>
            <w:tcBorders>
              <w:top w:val="single" w:sz="4" w:space="0" w:color="000000"/>
              <w:left w:val="single" w:sz="4" w:space="0" w:color="000000"/>
              <w:bottom w:val="single" w:sz="4" w:space="0" w:color="000000"/>
              <w:right w:val="single" w:sz="4" w:space="0" w:color="000000"/>
            </w:tcBorders>
            <w:vAlign w:val="center"/>
          </w:tcPr>
          <w:p w14:paraId="6177DC45"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14:paraId="4E4A2080"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2 000 000</w:t>
            </w:r>
          </w:p>
        </w:tc>
        <w:tc>
          <w:tcPr>
            <w:tcW w:w="2038" w:type="dxa"/>
            <w:tcBorders>
              <w:top w:val="single" w:sz="4" w:space="0" w:color="000000"/>
              <w:left w:val="single" w:sz="4" w:space="0" w:color="000000"/>
              <w:bottom w:val="single" w:sz="4" w:space="0" w:color="000000"/>
              <w:right w:val="single" w:sz="4" w:space="0" w:color="000000"/>
            </w:tcBorders>
            <w:vAlign w:val="center"/>
          </w:tcPr>
          <w:p w14:paraId="0CCDBBC0" w14:textId="77777777" w:rsidR="00712F53" w:rsidRPr="00D077BA" w:rsidRDefault="00712F53" w:rsidP="00A643ED">
            <w:pPr>
              <w:pStyle w:val="a3"/>
              <w:jc w:val="center"/>
              <w:rPr>
                <w:rFonts w:ascii="Times New Roman" w:hAnsi="Times New Roman"/>
                <w:bCs/>
                <w:sz w:val="24"/>
                <w:szCs w:val="24"/>
              </w:rPr>
            </w:pPr>
          </w:p>
        </w:tc>
      </w:tr>
      <w:tr w:rsidR="00712F53" w:rsidRPr="00D077BA" w14:paraId="45AA9C69" w14:textId="77777777" w:rsidTr="00A643ED">
        <w:tc>
          <w:tcPr>
            <w:tcW w:w="1914" w:type="dxa"/>
            <w:tcBorders>
              <w:top w:val="single" w:sz="4" w:space="0" w:color="000000"/>
              <w:left w:val="single" w:sz="4" w:space="0" w:color="000000"/>
              <w:bottom w:val="single" w:sz="4" w:space="0" w:color="000000"/>
              <w:right w:val="single" w:sz="4" w:space="0" w:color="auto"/>
            </w:tcBorders>
            <w:vAlign w:val="center"/>
          </w:tcPr>
          <w:p w14:paraId="15BC15DE"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Пятый</w:t>
            </w:r>
          </w:p>
        </w:tc>
        <w:tc>
          <w:tcPr>
            <w:tcW w:w="2589" w:type="dxa"/>
            <w:gridSpan w:val="2"/>
            <w:tcBorders>
              <w:top w:val="single" w:sz="4" w:space="0" w:color="000000"/>
              <w:left w:val="single" w:sz="4" w:space="0" w:color="auto"/>
              <w:bottom w:val="single" w:sz="4" w:space="0" w:color="000000"/>
              <w:right w:val="single" w:sz="4" w:space="0" w:color="auto"/>
            </w:tcBorders>
            <w:vAlign w:val="center"/>
          </w:tcPr>
          <w:p w14:paraId="6B9FA1D0" w14:textId="77777777" w:rsidR="00712F53" w:rsidRPr="00D077BA"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707" w:type="dxa"/>
            <w:gridSpan w:val="2"/>
            <w:tcBorders>
              <w:top w:val="single" w:sz="4" w:space="0" w:color="000000"/>
              <w:left w:val="single" w:sz="4" w:space="0" w:color="auto"/>
              <w:bottom w:val="single" w:sz="4" w:space="0" w:color="000000"/>
              <w:right w:val="single" w:sz="4" w:space="0" w:color="auto"/>
            </w:tcBorders>
            <w:vAlign w:val="bottom"/>
          </w:tcPr>
          <w:p w14:paraId="660FA34B" w14:textId="77777777" w:rsidR="00712F53" w:rsidRDefault="00712F53" w:rsidP="00A643ED">
            <w:pPr>
              <w:pStyle w:val="a3"/>
              <w:jc w:val="center"/>
              <w:rPr>
                <w:rFonts w:ascii="Times New Roman" w:hAnsi="Times New Roman"/>
                <w:bCs/>
                <w:sz w:val="24"/>
                <w:szCs w:val="24"/>
              </w:rPr>
            </w:pPr>
            <w:r w:rsidRPr="00D077BA">
              <w:rPr>
                <w:rFonts w:ascii="Times New Roman" w:hAnsi="Times New Roman"/>
                <w:bCs/>
                <w:sz w:val="24"/>
                <w:szCs w:val="24"/>
              </w:rPr>
              <w:t>5 000</w:t>
            </w:r>
            <w:r w:rsidR="00BA3873">
              <w:rPr>
                <w:rFonts w:ascii="Times New Roman" w:hAnsi="Times New Roman"/>
                <w:bCs/>
                <w:sz w:val="24"/>
                <w:szCs w:val="24"/>
              </w:rPr>
              <w:t> </w:t>
            </w:r>
            <w:r w:rsidRPr="00D077BA">
              <w:rPr>
                <w:rFonts w:ascii="Times New Roman" w:hAnsi="Times New Roman"/>
                <w:bCs/>
                <w:sz w:val="24"/>
                <w:szCs w:val="24"/>
              </w:rPr>
              <w:t>000</w:t>
            </w:r>
          </w:p>
          <w:p w14:paraId="00F86278" w14:textId="77777777" w:rsidR="00BA3873" w:rsidRPr="00D077BA" w:rsidRDefault="00BA3873" w:rsidP="00A643ED">
            <w:pPr>
              <w:pStyle w:val="a3"/>
              <w:jc w:val="center"/>
              <w:rPr>
                <w:rFonts w:ascii="Times New Roman" w:hAnsi="Times New Roman"/>
                <w:bCs/>
                <w:sz w:val="24"/>
                <w:szCs w:val="24"/>
              </w:rPr>
            </w:pPr>
          </w:p>
        </w:tc>
        <w:tc>
          <w:tcPr>
            <w:tcW w:w="2038" w:type="dxa"/>
            <w:tcBorders>
              <w:top w:val="single" w:sz="4" w:space="0" w:color="000000"/>
              <w:left w:val="single" w:sz="4" w:space="0" w:color="auto"/>
              <w:bottom w:val="single" w:sz="4" w:space="0" w:color="000000"/>
              <w:right w:val="single" w:sz="4" w:space="0" w:color="000000"/>
            </w:tcBorders>
            <w:vAlign w:val="center"/>
          </w:tcPr>
          <w:p w14:paraId="53E6507D" w14:textId="77777777" w:rsidR="00712F53" w:rsidRPr="00D077BA" w:rsidRDefault="00712F53" w:rsidP="00A643ED">
            <w:pPr>
              <w:pStyle w:val="a3"/>
              <w:jc w:val="center"/>
              <w:rPr>
                <w:rFonts w:ascii="Times New Roman" w:hAnsi="Times New Roman"/>
                <w:bCs/>
                <w:sz w:val="24"/>
                <w:szCs w:val="24"/>
              </w:rPr>
            </w:pPr>
          </w:p>
        </w:tc>
      </w:tr>
      <w:tr w:rsidR="00A643ED" w14:paraId="5E2A841A" w14:textId="3E232FD7" w:rsidTr="00B20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1920" w:type="dxa"/>
            <w:gridSpan w:val="2"/>
            <w:vAlign w:val="center"/>
          </w:tcPr>
          <w:p w14:paraId="53FE4F06" w14:textId="6A9C3659" w:rsidR="00A643ED" w:rsidRPr="002D1C63" w:rsidRDefault="00A643ED" w:rsidP="00B202D1">
            <w:pPr>
              <w:spacing w:line="240" w:lineRule="auto"/>
              <w:jc w:val="center"/>
              <w:rPr>
                <w:rFonts w:ascii="Times New Roman" w:eastAsia="Times New Roman" w:hAnsi="Times New Roman"/>
                <w:bCs/>
                <w:sz w:val="24"/>
                <w:szCs w:val="24"/>
              </w:rPr>
            </w:pPr>
            <w:r w:rsidRPr="002D1C63">
              <w:rPr>
                <w:rFonts w:ascii="Times New Roman" w:eastAsia="Times New Roman" w:hAnsi="Times New Roman"/>
                <w:bCs/>
                <w:sz w:val="24"/>
                <w:szCs w:val="24"/>
              </w:rPr>
              <w:t>Простой</w:t>
            </w:r>
          </w:p>
        </w:tc>
        <w:tc>
          <w:tcPr>
            <w:tcW w:w="2583" w:type="dxa"/>
            <w:vAlign w:val="center"/>
          </w:tcPr>
          <w:p w14:paraId="0EED7C4A" w14:textId="77777777" w:rsidR="00A643ED" w:rsidRPr="002D1C63" w:rsidRDefault="00A643ED" w:rsidP="00B202D1">
            <w:pPr>
              <w:spacing w:line="240" w:lineRule="auto"/>
              <w:jc w:val="center"/>
              <w:rPr>
                <w:rFonts w:ascii="Times New Roman" w:eastAsia="Times New Roman" w:hAnsi="Times New Roman"/>
                <w:bCs/>
                <w:sz w:val="24"/>
                <w:szCs w:val="24"/>
              </w:rPr>
            </w:pPr>
          </w:p>
        </w:tc>
        <w:tc>
          <w:tcPr>
            <w:tcW w:w="2700" w:type="dxa"/>
            <w:vAlign w:val="center"/>
          </w:tcPr>
          <w:p w14:paraId="6FB0DD24" w14:textId="597473C4" w:rsidR="00A643ED" w:rsidRPr="002D1C63" w:rsidRDefault="00A643ED" w:rsidP="00B202D1">
            <w:pPr>
              <w:spacing w:line="240" w:lineRule="auto"/>
              <w:jc w:val="center"/>
              <w:rPr>
                <w:rFonts w:ascii="Times New Roman" w:eastAsia="Times New Roman" w:hAnsi="Times New Roman"/>
                <w:bCs/>
                <w:sz w:val="24"/>
                <w:szCs w:val="24"/>
              </w:rPr>
            </w:pPr>
            <w:r w:rsidRPr="002D1C63">
              <w:rPr>
                <w:rFonts w:ascii="Times New Roman" w:eastAsia="Times New Roman" w:hAnsi="Times New Roman"/>
                <w:bCs/>
                <w:sz w:val="24"/>
                <w:szCs w:val="24"/>
              </w:rPr>
              <w:t>100 000</w:t>
            </w:r>
          </w:p>
        </w:tc>
        <w:tc>
          <w:tcPr>
            <w:tcW w:w="2045" w:type="dxa"/>
            <w:gridSpan w:val="2"/>
          </w:tcPr>
          <w:p w14:paraId="66EF1881" w14:textId="77777777" w:rsidR="00A643ED" w:rsidRPr="00A643ED" w:rsidRDefault="00A643ED" w:rsidP="00A643ED">
            <w:pPr>
              <w:spacing w:line="240" w:lineRule="auto"/>
              <w:jc w:val="center"/>
              <w:rPr>
                <w:rFonts w:ascii="Times New Roman" w:eastAsia="Times New Roman" w:hAnsi="Times New Roman"/>
                <w:b/>
                <w:color w:val="FF0000"/>
                <w:sz w:val="20"/>
                <w:szCs w:val="20"/>
              </w:rPr>
            </w:pPr>
          </w:p>
        </w:tc>
      </w:tr>
    </w:tbl>
    <w:p w14:paraId="3D3F34A6" w14:textId="42D65A0A" w:rsidR="00712F53" w:rsidRPr="00D077BA" w:rsidRDefault="00712F53" w:rsidP="00712F53">
      <w:pPr>
        <w:spacing w:line="240" w:lineRule="auto"/>
        <w:jc w:val="center"/>
      </w:pPr>
      <w:r w:rsidRPr="00D077BA">
        <w:rPr>
          <w:rFonts w:ascii="Times New Roman" w:eastAsia="Times New Roman" w:hAnsi="Times New Roman"/>
          <w:b/>
          <w:sz w:val="20"/>
          <w:szCs w:val="20"/>
        </w:rPr>
        <w:t xml:space="preserve"> </w:t>
      </w:r>
    </w:p>
    <w:p w14:paraId="3CD3893D" w14:textId="77777777" w:rsidR="00712F53" w:rsidRPr="00D077BA" w:rsidRDefault="00712F53" w:rsidP="00712F53">
      <w:pPr>
        <w:spacing w:line="312" w:lineRule="auto"/>
        <w:ind w:firstLine="700"/>
        <w:jc w:val="both"/>
        <w:rPr>
          <w:rFonts w:ascii="Times New Roman" w:eastAsia="Times New Roman" w:hAnsi="Times New Roman"/>
          <w:sz w:val="24"/>
          <w:szCs w:val="24"/>
        </w:rPr>
      </w:pPr>
      <w:r w:rsidRPr="00D077BA">
        <w:rPr>
          <w:rFonts w:ascii="Times New Roman" w:eastAsia="Times New Roman" w:hAnsi="Times New Roman"/>
          <w:sz w:val="24"/>
          <w:szCs w:val="24"/>
        </w:rPr>
        <w:t xml:space="preserve">Настоящим заявляем о намерении </w:t>
      </w:r>
      <w:r w:rsidRPr="00D077BA">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077BA">
        <w:rPr>
          <w:rFonts w:ascii="Times New Roman" w:eastAsia="Times New Roman" w:hAnsi="Times New Roman"/>
          <w:sz w:val="24"/>
          <w:szCs w:val="24"/>
        </w:rPr>
        <w:t xml:space="preserve">: </w:t>
      </w:r>
    </w:p>
    <w:p w14:paraId="1A44C733" w14:textId="77777777" w:rsidR="00712F53" w:rsidRPr="00D077BA" w:rsidRDefault="00712F53" w:rsidP="00712F53">
      <w:pPr>
        <w:spacing w:line="312" w:lineRule="auto"/>
        <w:ind w:firstLine="700"/>
        <w:jc w:val="both"/>
        <w:rPr>
          <w:lang w:val="en-US"/>
        </w:rPr>
      </w:pPr>
      <w:r w:rsidRPr="00D077BA">
        <w:rPr>
          <w:rFonts w:ascii="Times New Roman" w:hAnsi="Times New Roman"/>
          <w:b/>
          <w:sz w:val="28"/>
          <w:szCs w:val="28"/>
          <w:u w:val="single"/>
        </w:rPr>
        <w:t>ДА/НЕТ</w:t>
      </w:r>
      <w:r w:rsidRPr="00D077BA">
        <w:rPr>
          <w:rFonts w:ascii="Times New Roman" w:hAnsi="Times New Roman"/>
          <w:sz w:val="24"/>
          <w:szCs w:val="24"/>
        </w:rPr>
        <w:t xml:space="preserve"> </w:t>
      </w:r>
      <w:r w:rsidRPr="00C145E9">
        <w:rPr>
          <w:rFonts w:ascii="Times New Roman" w:hAnsi="Times New Roman"/>
          <w:sz w:val="24"/>
          <w:szCs w:val="24"/>
        </w:rPr>
        <w:t>(</w:t>
      </w:r>
      <w:r w:rsidRPr="00C145E9">
        <w:rPr>
          <w:rFonts w:ascii="Times New Roman" w:hAnsi="Times New Roman"/>
          <w:sz w:val="24"/>
        </w:rPr>
        <w:t xml:space="preserve">ненужное </w:t>
      </w:r>
      <w:r w:rsidRPr="00C145E9">
        <w:rPr>
          <w:rFonts w:ascii="Times New Roman" w:hAnsi="Times New Roman"/>
          <w:sz w:val="24"/>
          <w:szCs w:val="24"/>
        </w:rPr>
        <w:t>зачеркнуть</w:t>
      </w:r>
      <w:r w:rsidRPr="00D077B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712F53" w:rsidRPr="00D077BA" w14:paraId="0E971EC5" w14:textId="77777777" w:rsidTr="009266C1">
        <w:tc>
          <w:tcPr>
            <w:tcW w:w="1914" w:type="dxa"/>
            <w:vAlign w:val="center"/>
          </w:tcPr>
          <w:p w14:paraId="5B9AA16E"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Уровни ответственности</w:t>
            </w:r>
          </w:p>
        </w:tc>
        <w:tc>
          <w:tcPr>
            <w:tcW w:w="2429" w:type="dxa"/>
            <w:vAlign w:val="center"/>
          </w:tcPr>
          <w:p w14:paraId="562FD1C0"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Предельный размер обязательств всем по договорам, в рублях</w:t>
            </w:r>
          </w:p>
        </w:tc>
        <w:tc>
          <w:tcPr>
            <w:tcW w:w="2866" w:type="dxa"/>
            <w:vAlign w:val="center"/>
          </w:tcPr>
          <w:p w14:paraId="038E95F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14:paraId="101B9E5D"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Необходимый уровень (отметить знаком «</w:t>
            </w:r>
            <w:r w:rsidRPr="00D077BA">
              <w:rPr>
                <w:rFonts w:ascii="Times New Roman" w:hAnsi="Times New Roman"/>
                <w:bCs/>
                <w:sz w:val="24"/>
                <w:szCs w:val="24"/>
                <w:lang w:val="en-US"/>
              </w:rPr>
              <w:t>V</w:t>
            </w:r>
            <w:r w:rsidRPr="00D077BA">
              <w:rPr>
                <w:rFonts w:ascii="Times New Roman" w:hAnsi="Times New Roman"/>
                <w:bCs/>
                <w:sz w:val="24"/>
                <w:szCs w:val="24"/>
              </w:rPr>
              <w:t>»)</w:t>
            </w:r>
          </w:p>
        </w:tc>
      </w:tr>
      <w:tr w:rsidR="00712F53" w:rsidRPr="00D077BA" w14:paraId="432BBE2E" w14:textId="77777777" w:rsidTr="009266C1">
        <w:tc>
          <w:tcPr>
            <w:tcW w:w="1914" w:type="dxa"/>
            <w:vAlign w:val="center"/>
          </w:tcPr>
          <w:p w14:paraId="56841BE5"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Первый</w:t>
            </w:r>
          </w:p>
        </w:tc>
        <w:tc>
          <w:tcPr>
            <w:tcW w:w="2429" w:type="dxa"/>
            <w:vAlign w:val="center"/>
          </w:tcPr>
          <w:p w14:paraId="252F001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 превышает              60 миллионов</w:t>
            </w:r>
          </w:p>
        </w:tc>
        <w:tc>
          <w:tcPr>
            <w:tcW w:w="2866" w:type="dxa"/>
            <w:vAlign w:val="center"/>
          </w:tcPr>
          <w:p w14:paraId="1723AC1B"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200 000</w:t>
            </w:r>
          </w:p>
        </w:tc>
        <w:tc>
          <w:tcPr>
            <w:tcW w:w="2036" w:type="dxa"/>
          </w:tcPr>
          <w:p w14:paraId="4E8E464C" w14:textId="77777777" w:rsidR="00712F53" w:rsidRPr="00D077BA" w:rsidRDefault="00712F53" w:rsidP="009266C1">
            <w:pPr>
              <w:pStyle w:val="a3"/>
              <w:jc w:val="both"/>
              <w:rPr>
                <w:rFonts w:ascii="Times New Roman" w:hAnsi="Times New Roman"/>
                <w:bCs/>
                <w:sz w:val="24"/>
                <w:szCs w:val="24"/>
              </w:rPr>
            </w:pPr>
          </w:p>
        </w:tc>
      </w:tr>
      <w:tr w:rsidR="00712F53" w:rsidRPr="00D077BA" w14:paraId="0FE16041" w14:textId="77777777" w:rsidTr="009266C1">
        <w:tc>
          <w:tcPr>
            <w:tcW w:w="1914" w:type="dxa"/>
            <w:vAlign w:val="center"/>
          </w:tcPr>
          <w:p w14:paraId="002BCC1F"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Второй</w:t>
            </w:r>
          </w:p>
        </w:tc>
        <w:tc>
          <w:tcPr>
            <w:tcW w:w="2429" w:type="dxa"/>
            <w:vAlign w:val="center"/>
          </w:tcPr>
          <w:p w14:paraId="2B4279D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не превышает         500 миллионов</w:t>
            </w:r>
          </w:p>
        </w:tc>
        <w:tc>
          <w:tcPr>
            <w:tcW w:w="2866" w:type="dxa"/>
            <w:vAlign w:val="center"/>
          </w:tcPr>
          <w:p w14:paraId="3048BF8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2 500 000</w:t>
            </w:r>
          </w:p>
        </w:tc>
        <w:tc>
          <w:tcPr>
            <w:tcW w:w="2036" w:type="dxa"/>
          </w:tcPr>
          <w:p w14:paraId="71E8ED38" w14:textId="77777777" w:rsidR="00712F53" w:rsidRPr="00D077BA" w:rsidRDefault="00712F53" w:rsidP="009266C1">
            <w:pPr>
              <w:pStyle w:val="a3"/>
              <w:jc w:val="both"/>
              <w:rPr>
                <w:rFonts w:ascii="Times New Roman" w:hAnsi="Times New Roman"/>
                <w:bCs/>
                <w:sz w:val="24"/>
                <w:szCs w:val="24"/>
              </w:rPr>
            </w:pPr>
          </w:p>
        </w:tc>
      </w:tr>
      <w:tr w:rsidR="00712F53" w:rsidRPr="00D077BA" w14:paraId="7647CF31" w14:textId="77777777" w:rsidTr="009266C1">
        <w:tc>
          <w:tcPr>
            <w:tcW w:w="1914" w:type="dxa"/>
            <w:vAlign w:val="center"/>
          </w:tcPr>
          <w:p w14:paraId="54364819"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lastRenderedPageBreak/>
              <w:t>Третий</w:t>
            </w:r>
          </w:p>
        </w:tc>
        <w:tc>
          <w:tcPr>
            <w:tcW w:w="2429" w:type="dxa"/>
            <w:vAlign w:val="center"/>
          </w:tcPr>
          <w:p w14:paraId="4178C08C"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3 миллиарда</w:t>
            </w:r>
          </w:p>
        </w:tc>
        <w:tc>
          <w:tcPr>
            <w:tcW w:w="2866" w:type="dxa"/>
            <w:vAlign w:val="center"/>
          </w:tcPr>
          <w:p w14:paraId="507F900D"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4 500 000</w:t>
            </w:r>
          </w:p>
        </w:tc>
        <w:tc>
          <w:tcPr>
            <w:tcW w:w="2036" w:type="dxa"/>
          </w:tcPr>
          <w:p w14:paraId="48C630B8" w14:textId="77777777" w:rsidR="00712F53" w:rsidRPr="00D077BA" w:rsidRDefault="00712F53" w:rsidP="009266C1">
            <w:pPr>
              <w:pStyle w:val="a3"/>
              <w:jc w:val="both"/>
              <w:rPr>
                <w:rFonts w:ascii="Times New Roman" w:hAnsi="Times New Roman"/>
                <w:bCs/>
                <w:sz w:val="24"/>
                <w:szCs w:val="24"/>
              </w:rPr>
            </w:pPr>
          </w:p>
        </w:tc>
      </w:tr>
      <w:tr w:rsidR="00712F53" w:rsidRPr="00D077BA" w14:paraId="30975C44" w14:textId="77777777" w:rsidTr="009266C1">
        <w:tc>
          <w:tcPr>
            <w:tcW w:w="1914" w:type="dxa"/>
            <w:vAlign w:val="center"/>
          </w:tcPr>
          <w:p w14:paraId="3BE48E8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Четвертый</w:t>
            </w:r>
          </w:p>
        </w:tc>
        <w:tc>
          <w:tcPr>
            <w:tcW w:w="2429" w:type="dxa"/>
            <w:vAlign w:val="center"/>
          </w:tcPr>
          <w:p w14:paraId="4A3C911B"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 xml:space="preserve">не превышает     </w:t>
            </w:r>
            <w:r w:rsidRPr="00D077BA">
              <w:rPr>
                <w:rFonts w:ascii="Times New Roman" w:hAnsi="Times New Roman"/>
                <w:bCs/>
                <w:sz w:val="24"/>
                <w:szCs w:val="24"/>
              </w:rPr>
              <w:br/>
              <w:t>10 миллиардов</w:t>
            </w:r>
          </w:p>
        </w:tc>
        <w:tc>
          <w:tcPr>
            <w:tcW w:w="2866" w:type="dxa"/>
            <w:vAlign w:val="center"/>
          </w:tcPr>
          <w:p w14:paraId="10979E44"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7 000 000</w:t>
            </w:r>
          </w:p>
        </w:tc>
        <w:tc>
          <w:tcPr>
            <w:tcW w:w="2036" w:type="dxa"/>
          </w:tcPr>
          <w:p w14:paraId="239F47EF" w14:textId="77777777" w:rsidR="00712F53" w:rsidRPr="00D077BA" w:rsidRDefault="00712F53" w:rsidP="009266C1">
            <w:pPr>
              <w:pStyle w:val="a3"/>
              <w:jc w:val="both"/>
              <w:rPr>
                <w:rFonts w:ascii="Times New Roman" w:hAnsi="Times New Roman"/>
                <w:bCs/>
                <w:sz w:val="24"/>
                <w:szCs w:val="24"/>
              </w:rPr>
            </w:pPr>
          </w:p>
        </w:tc>
      </w:tr>
      <w:tr w:rsidR="00712F53" w:rsidRPr="00D077BA" w14:paraId="581E221A" w14:textId="77777777" w:rsidTr="009266C1">
        <w:tc>
          <w:tcPr>
            <w:tcW w:w="1914" w:type="dxa"/>
            <w:vAlign w:val="center"/>
          </w:tcPr>
          <w:p w14:paraId="39BB5846"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Пятый</w:t>
            </w:r>
          </w:p>
        </w:tc>
        <w:tc>
          <w:tcPr>
            <w:tcW w:w="2429" w:type="dxa"/>
            <w:vAlign w:val="center"/>
          </w:tcPr>
          <w:p w14:paraId="6336386A"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10 миллиардов и более</w:t>
            </w:r>
          </w:p>
        </w:tc>
        <w:tc>
          <w:tcPr>
            <w:tcW w:w="2866" w:type="dxa"/>
            <w:vAlign w:val="center"/>
          </w:tcPr>
          <w:p w14:paraId="321F232F" w14:textId="77777777" w:rsidR="00712F53" w:rsidRPr="00D077BA" w:rsidRDefault="00712F53" w:rsidP="009266C1">
            <w:pPr>
              <w:pStyle w:val="a3"/>
              <w:jc w:val="center"/>
              <w:rPr>
                <w:rFonts w:ascii="Times New Roman" w:hAnsi="Times New Roman"/>
                <w:bCs/>
                <w:sz w:val="24"/>
                <w:szCs w:val="24"/>
              </w:rPr>
            </w:pPr>
            <w:r w:rsidRPr="00D077BA">
              <w:rPr>
                <w:rFonts w:ascii="Times New Roman" w:hAnsi="Times New Roman"/>
                <w:bCs/>
                <w:sz w:val="24"/>
                <w:szCs w:val="24"/>
              </w:rPr>
              <w:t>25 000 000</w:t>
            </w:r>
          </w:p>
        </w:tc>
        <w:tc>
          <w:tcPr>
            <w:tcW w:w="2036" w:type="dxa"/>
          </w:tcPr>
          <w:p w14:paraId="6F959265" w14:textId="77777777" w:rsidR="00712F53" w:rsidRPr="00D077BA" w:rsidRDefault="00712F53" w:rsidP="009266C1">
            <w:pPr>
              <w:pStyle w:val="a3"/>
              <w:jc w:val="both"/>
              <w:rPr>
                <w:rFonts w:ascii="Times New Roman" w:hAnsi="Times New Roman"/>
                <w:bCs/>
                <w:sz w:val="24"/>
                <w:szCs w:val="24"/>
              </w:rPr>
            </w:pPr>
          </w:p>
        </w:tc>
      </w:tr>
    </w:tbl>
    <w:p w14:paraId="170F3190" w14:textId="77777777" w:rsidR="00712F53" w:rsidRPr="00D077BA" w:rsidRDefault="00712F53" w:rsidP="00712F53">
      <w:pPr>
        <w:spacing w:line="240" w:lineRule="auto"/>
      </w:pPr>
    </w:p>
    <w:p w14:paraId="3CED2D4A" w14:textId="77777777" w:rsidR="00712F53" w:rsidRPr="00D077BA" w:rsidRDefault="00712F53" w:rsidP="00712F53">
      <w:pPr>
        <w:spacing w:line="240" w:lineRule="auto"/>
        <w:jc w:val="right"/>
      </w:pPr>
      <w:r w:rsidRPr="00D077BA">
        <w:rPr>
          <w:rFonts w:ascii="Times New Roman" w:eastAsia="Times New Roman" w:hAnsi="Times New Roman"/>
          <w:b/>
          <w:sz w:val="20"/>
          <w:szCs w:val="20"/>
        </w:rPr>
        <w:t xml:space="preserve"> </w:t>
      </w:r>
    </w:p>
    <w:p w14:paraId="71EF50C3" w14:textId="77777777" w:rsidR="00712F53" w:rsidRPr="00D077BA" w:rsidRDefault="00712F53" w:rsidP="00712F53">
      <w:pPr>
        <w:spacing w:line="240" w:lineRule="auto"/>
        <w:ind w:firstLine="540"/>
        <w:jc w:val="both"/>
      </w:pPr>
      <w:r w:rsidRPr="00D077BA">
        <w:rPr>
          <w:rFonts w:ascii="Times New Roman" w:eastAsia="Times New Roman" w:hAnsi="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4FA43BA" w14:textId="77777777" w:rsidR="00712F53" w:rsidRPr="00D077BA" w:rsidRDefault="00712F53" w:rsidP="00712F53">
      <w:pPr>
        <w:spacing w:line="240" w:lineRule="auto"/>
        <w:ind w:firstLine="540"/>
        <w:jc w:val="both"/>
        <w:rPr>
          <w:rFonts w:ascii="Times New Roman" w:eastAsia="Times New Roman" w:hAnsi="Times New Roman"/>
          <w:sz w:val="24"/>
          <w:szCs w:val="24"/>
        </w:rPr>
      </w:pPr>
      <w:r w:rsidRPr="00D077BA">
        <w:rPr>
          <w:rFonts w:ascii="Times New Roman" w:eastAsia="Times New Roman" w:hAnsi="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14:paraId="1004E5DA" w14:textId="77777777" w:rsidR="00712F53" w:rsidRPr="00D077BA" w:rsidRDefault="00712F53" w:rsidP="00712F53">
      <w:pPr>
        <w:spacing w:line="240" w:lineRule="auto"/>
        <w:ind w:firstLine="540"/>
        <w:jc w:val="both"/>
      </w:pPr>
      <w:r w:rsidRPr="00D077BA">
        <w:rPr>
          <w:rFonts w:ascii="Times New Roman" w:eastAsia="Times New Roman" w:hAnsi="Times New Roman"/>
          <w:sz w:val="24"/>
          <w:szCs w:val="24"/>
        </w:rPr>
        <w:t>Достоверность сведений в представленных документах подтверждаем.</w:t>
      </w:r>
    </w:p>
    <w:p w14:paraId="26F2A746" w14:textId="77777777" w:rsidR="00712F53" w:rsidRPr="00D077BA" w:rsidRDefault="00712F53" w:rsidP="00712F53">
      <w:pPr>
        <w:spacing w:line="240" w:lineRule="auto"/>
        <w:ind w:firstLine="567"/>
        <w:jc w:val="both"/>
      </w:pPr>
      <w:r w:rsidRPr="00D077BA">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D077BA">
        <w:rPr>
          <w:rFonts w:ascii="Times New Roman" w:eastAsia="Times New Roman" w:hAnsi="Times New Roman"/>
          <w:sz w:val="24"/>
          <w:szCs w:val="24"/>
        </w:rPr>
        <w:t xml:space="preserve"> </w:t>
      </w:r>
    </w:p>
    <w:p w14:paraId="4608026B" w14:textId="77777777" w:rsidR="00712F53" w:rsidRPr="00D077BA" w:rsidRDefault="00712F53" w:rsidP="00712F53">
      <w:pPr>
        <w:spacing w:line="240" w:lineRule="auto"/>
        <w:jc w:val="both"/>
      </w:pPr>
      <w:r w:rsidRPr="00D077BA">
        <w:rPr>
          <w:rFonts w:ascii="Times New Roman" w:eastAsia="Times New Roman" w:hAnsi="Times New Roman"/>
          <w:sz w:val="24"/>
          <w:szCs w:val="24"/>
        </w:rPr>
        <w:t xml:space="preserve"> </w:t>
      </w:r>
    </w:p>
    <w:p w14:paraId="3C51A27B" w14:textId="77777777" w:rsidR="00712F53" w:rsidRPr="00D077BA" w:rsidRDefault="00712F53" w:rsidP="00712F53">
      <w:pPr>
        <w:spacing w:line="240" w:lineRule="auto"/>
        <w:ind w:firstLine="567"/>
        <w:jc w:val="both"/>
      </w:pPr>
      <w:r w:rsidRPr="00D077BA">
        <w:rPr>
          <w:rFonts w:ascii="Times New Roman" w:eastAsia="Times New Roman" w:hAnsi="Times New Roman"/>
          <w:sz w:val="24"/>
          <w:szCs w:val="24"/>
        </w:rPr>
        <w:t>Приложения: документы по прилагаемой описи на ___ листах.</w:t>
      </w:r>
    </w:p>
    <w:p w14:paraId="22D319D5" w14:textId="77777777" w:rsidR="00712F53" w:rsidRPr="00D077BA" w:rsidRDefault="00712F53" w:rsidP="00712F53">
      <w:pPr>
        <w:spacing w:line="261" w:lineRule="auto"/>
        <w:jc w:val="right"/>
      </w:pPr>
      <w:r w:rsidRPr="00D077BA">
        <w:rPr>
          <w:rFonts w:ascii="Times New Roman" w:eastAsia="Times New Roman" w:hAnsi="Times New Roman"/>
          <w:b/>
          <w:sz w:val="20"/>
          <w:szCs w:val="20"/>
        </w:rPr>
        <w:t xml:space="preserve">  </w:t>
      </w:r>
    </w:p>
    <w:p w14:paraId="1792CF5B" w14:textId="77777777" w:rsidR="00712F53" w:rsidRPr="00D077BA" w:rsidRDefault="00712F53" w:rsidP="00712F53">
      <w:pPr>
        <w:spacing w:line="261" w:lineRule="auto"/>
        <w:jc w:val="right"/>
      </w:pPr>
      <w:r w:rsidRPr="00D077BA">
        <w:rPr>
          <w:rFonts w:ascii="Times New Roman" w:eastAsia="Times New Roman" w:hAnsi="Times New Roman"/>
          <w:b/>
          <w:sz w:val="20"/>
          <w:szCs w:val="20"/>
        </w:rPr>
        <w:t xml:space="preserve"> </w:t>
      </w:r>
    </w:p>
    <w:tbl>
      <w:tblPr>
        <w:tblW w:w="0" w:type="auto"/>
        <w:tblInd w:w="250" w:type="dxa"/>
        <w:tblLook w:val="01E0" w:firstRow="1" w:lastRow="1" w:firstColumn="1" w:lastColumn="1" w:noHBand="0" w:noVBand="0"/>
      </w:tblPr>
      <w:tblGrid>
        <w:gridCol w:w="2357"/>
        <w:gridCol w:w="545"/>
        <w:gridCol w:w="2730"/>
        <w:gridCol w:w="545"/>
        <w:gridCol w:w="2928"/>
      </w:tblGrid>
      <w:tr w:rsidR="00712F53" w:rsidRPr="00D077BA" w14:paraId="12CF0152" w14:textId="77777777" w:rsidTr="009266C1">
        <w:tc>
          <w:tcPr>
            <w:tcW w:w="2410" w:type="dxa"/>
            <w:tcBorders>
              <w:bottom w:val="single" w:sz="4" w:space="0" w:color="auto"/>
            </w:tcBorders>
          </w:tcPr>
          <w:p w14:paraId="76299AC4" w14:textId="77777777" w:rsidR="00712F53" w:rsidRPr="00D077BA" w:rsidRDefault="00712F53" w:rsidP="009266C1">
            <w:pPr>
              <w:ind w:right="-284"/>
              <w:jc w:val="center"/>
            </w:pPr>
          </w:p>
        </w:tc>
        <w:tc>
          <w:tcPr>
            <w:tcW w:w="567" w:type="dxa"/>
          </w:tcPr>
          <w:p w14:paraId="352340B3" w14:textId="77777777" w:rsidR="00712F53" w:rsidRPr="00D077BA" w:rsidRDefault="00712F53" w:rsidP="009266C1">
            <w:pPr>
              <w:ind w:right="-284"/>
              <w:jc w:val="center"/>
            </w:pPr>
          </w:p>
        </w:tc>
        <w:tc>
          <w:tcPr>
            <w:tcW w:w="2835" w:type="dxa"/>
            <w:tcBorders>
              <w:bottom w:val="single" w:sz="4" w:space="0" w:color="auto"/>
            </w:tcBorders>
          </w:tcPr>
          <w:p w14:paraId="2475D14B" w14:textId="77777777" w:rsidR="00712F53" w:rsidRPr="00D077BA" w:rsidRDefault="00712F53" w:rsidP="009266C1">
            <w:pPr>
              <w:ind w:right="-284"/>
              <w:jc w:val="center"/>
            </w:pPr>
          </w:p>
        </w:tc>
        <w:tc>
          <w:tcPr>
            <w:tcW w:w="567" w:type="dxa"/>
          </w:tcPr>
          <w:p w14:paraId="56EB01E9" w14:textId="77777777" w:rsidR="00712F53" w:rsidRPr="00D077BA" w:rsidRDefault="00712F53" w:rsidP="009266C1">
            <w:pPr>
              <w:ind w:right="-284"/>
              <w:jc w:val="center"/>
            </w:pPr>
          </w:p>
        </w:tc>
        <w:tc>
          <w:tcPr>
            <w:tcW w:w="2942" w:type="dxa"/>
            <w:tcBorders>
              <w:bottom w:val="single" w:sz="4" w:space="0" w:color="auto"/>
            </w:tcBorders>
          </w:tcPr>
          <w:p w14:paraId="10B5356B" w14:textId="77777777" w:rsidR="00712F53" w:rsidRPr="00D077BA" w:rsidRDefault="00712F53" w:rsidP="009266C1">
            <w:pPr>
              <w:ind w:right="-284"/>
              <w:jc w:val="center"/>
            </w:pPr>
          </w:p>
        </w:tc>
      </w:tr>
      <w:tr w:rsidR="00712F53" w:rsidRPr="00D077BA" w14:paraId="39DD566C" w14:textId="77777777" w:rsidTr="009266C1">
        <w:tc>
          <w:tcPr>
            <w:tcW w:w="2410" w:type="dxa"/>
            <w:tcBorders>
              <w:top w:val="single" w:sz="4" w:space="0" w:color="auto"/>
            </w:tcBorders>
          </w:tcPr>
          <w:p w14:paraId="2A726A27" w14:textId="77777777" w:rsidR="00712F53" w:rsidRPr="00D077BA" w:rsidRDefault="00712F53" w:rsidP="009266C1">
            <w:pPr>
              <w:pStyle w:val="a3"/>
              <w:ind w:left="1440" w:hanging="1440"/>
              <w:jc w:val="center"/>
              <w:rPr>
                <w:sz w:val="24"/>
                <w:szCs w:val="24"/>
              </w:rPr>
            </w:pPr>
            <w:r w:rsidRPr="00D077BA">
              <w:rPr>
                <w:rFonts w:ascii="Times New Roman" w:hAnsi="Times New Roman"/>
                <w:i/>
                <w:sz w:val="24"/>
                <w:szCs w:val="24"/>
              </w:rPr>
              <w:t>(должность)</w:t>
            </w:r>
          </w:p>
        </w:tc>
        <w:tc>
          <w:tcPr>
            <w:tcW w:w="567" w:type="dxa"/>
          </w:tcPr>
          <w:p w14:paraId="025F18F6" w14:textId="77777777" w:rsidR="00712F53" w:rsidRPr="00D077BA" w:rsidRDefault="00712F53" w:rsidP="009266C1">
            <w:pPr>
              <w:ind w:right="-284"/>
              <w:jc w:val="center"/>
            </w:pPr>
          </w:p>
        </w:tc>
        <w:tc>
          <w:tcPr>
            <w:tcW w:w="2835" w:type="dxa"/>
            <w:tcBorders>
              <w:top w:val="single" w:sz="4" w:space="0" w:color="auto"/>
            </w:tcBorders>
          </w:tcPr>
          <w:p w14:paraId="154D5117" w14:textId="77777777" w:rsidR="00712F53" w:rsidRPr="00D077BA" w:rsidRDefault="00712F53" w:rsidP="009266C1">
            <w:pPr>
              <w:pStyle w:val="a3"/>
              <w:ind w:left="1440" w:hanging="1440"/>
              <w:jc w:val="center"/>
              <w:rPr>
                <w:sz w:val="24"/>
                <w:szCs w:val="24"/>
              </w:rPr>
            </w:pPr>
            <w:r w:rsidRPr="00D077BA">
              <w:rPr>
                <w:rFonts w:ascii="Times New Roman" w:hAnsi="Times New Roman"/>
                <w:i/>
                <w:sz w:val="24"/>
                <w:szCs w:val="24"/>
              </w:rPr>
              <w:t>(подпись)</w:t>
            </w:r>
          </w:p>
        </w:tc>
        <w:tc>
          <w:tcPr>
            <w:tcW w:w="567" w:type="dxa"/>
          </w:tcPr>
          <w:p w14:paraId="522C89EB" w14:textId="77777777" w:rsidR="00712F53" w:rsidRPr="00D077BA" w:rsidRDefault="00712F53" w:rsidP="009266C1">
            <w:pPr>
              <w:ind w:right="-284"/>
              <w:jc w:val="center"/>
            </w:pPr>
          </w:p>
        </w:tc>
        <w:tc>
          <w:tcPr>
            <w:tcW w:w="2942" w:type="dxa"/>
            <w:tcBorders>
              <w:top w:val="single" w:sz="4" w:space="0" w:color="auto"/>
            </w:tcBorders>
          </w:tcPr>
          <w:p w14:paraId="11B3CD72" w14:textId="77777777" w:rsidR="00712F53" w:rsidRPr="00D077BA" w:rsidRDefault="00712F53" w:rsidP="009266C1">
            <w:pPr>
              <w:pStyle w:val="a3"/>
              <w:ind w:left="1440" w:hanging="1406"/>
              <w:jc w:val="center"/>
              <w:rPr>
                <w:sz w:val="24"/>
                <w:szCs w:val="24"/>
              </w:rPr>
            </w:pPr>
            <w:r w:rsidRPr="00D077BA">
              <w:rPr>
                <w:rFonts w:ascii="Times New Roman" w:hAnsi="Times New Roman"/>
                <w:i/>
                <w:sz w:val="24"/>
                <w:szCs w:val="24"/>
              </w:rPr>
              <w:t>(фамилия и инициалы)</w:t>
            </w:r>
          </w:p>
        </w:tc>
      </w:tr>
    </w:tbl>
    <w:p w14:paraId="7B493610" w14:textId="77777777" w:rsidR="00712F53" w:rsidRPr="00D077BA" w:rsidRDefault="00712F53" w:rsidP="00712F53">
      <w:pPr>
        <w:ind w:right="-284"/>
        <w:jc w:val="both"/>
      </w:pPr>
    </w:p>
    <w:p w14:paraId="42ABF2EE" w14:textId="77777777" w:rsidR="00712F53" w:rsidRDefault="00712F53" w:rsidP="00712F53">
      <w:pPr>
        <w:ind w:left="720" w:right="-284" w:firstLine="131"/>
        <w:jc w:val="both"/>
      </w:pPr>
      <w:r w:rsidRPr="00D077BA">
        <w:t xml:space="preserve">                     М.П.</w:t>
      </w:r>
    </w:p>
    <w:p w14:paraId="59937CAF" w14:textId="77777777" w:rsidR="00682294" w:rsidRDefault="00682294"/>
    <w:sectPr w:rsidR="00682294" w:rsidSect="003125A8">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9336" w14:textId="77777777" w:rsidR="00980B46" w:rsidRDefault="00980B46" w:rsidP="00DA4F10">
      <w:pPr>
        <w:spacing w:after="0" w:line="240" w:lineRule="auto"/>
      </w:pPr>
      <w:r>
        <w:separator/>
      </w:r>
    </w:p>
  </w:endnote>
  <w:endnote w:type="continuationSeparator" w:id="0">
    <w:p w14:paraId="1BFA191B" w14:textId="77777777" w:rsidR="00980B46" w:rsidRDefault="00980B46" w:rsidP="00DA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80252"/>
      <w:docPartObj>
        <w:docPartGallery w:val="Page Numbers (Bottom of Page)"/>
        <w:docPartUnique/>
      </w:docPartObj>
    </w:sdtPr>
    <w:sdtEndPr/>
    <w:sdtContent>
      <w:p w14:paraId="5DFB9DFE" w14:textId="77777777" w:rsidR="00DA4F10" w:rsidRDefault="00DA4F10">
        <w:pPr>
          <w:pStyle w:val="a7"/>
          <w:jc w:val="right"/>
        </w:pPr>
        <w:r>
          <w:fldChar w:fldCharType="begin"/>
        </w:r>
        <w:r>
          <w:instrText>PAGE   \* MERGEFORMAT</w:instrText>
        </w:r>
        <w:r>
          <w:fldChar w:fldCharType="separate"/>
        </w:r>
        <w:r w:rsidR="00814D62">
          <w:rPr>
            <w:noProof/>
          </w:rPr>
          <w:t>28</w:t>
        </w:r>
        <w:r>
          <w:fldChar w:fldCharType="end"/>
        </w:r>
      </w:p>
    </w:sdtContent>
  </w:sdt>
  <w:p w14:paraId="18E90626" w14:textId="77777777" w:rsidR="00DA4F10" w:rsidRDefault="00DA4F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18DE9" w14:textId="77777777" w:rsidR="00980B46" w:rsidRDefault="00980B46" w:rsidP="00DA4F10">
      <w:pPr>
        <w:spacing w:after="0" w:line="240" w:lineRule="auto"/>
      </w:pPr>
      <w:r>
        <w:separator/>
      </w:r>
    </w:p>
  </w:footnote>
  <w:footnote w:type="continuationSeparator" w:id="0">
    <w:p w14:paraId="7758B759" w14:textId="77777777" w:rsidR="00980B46" w:rsidRDefault="00980B46" w:rsidP="00DA4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9C3FFD"/>
    <w:multiLevelType w:val="multilevel"/>
    <w:tmpl w:val="55DC449E"/>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5"/>
  </w:num>
  <w:num w:numId="9">
    <w:abstractNumId w:val="6"/>
  </w:num>
  <w:num w:numId="10">
    <w:abstractNumId w:val="2"/>
  </w:num>
  <w:num w:numId="11">
    <w:abstractNumId w:val="9"/>
  </w:num>
  <w:num w:numId="12">
    <w:abstractNumId w:val="1"/>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53"/>
    <w:rsid w:val="00012F07"/>
    <w:rsid w:val="00063DE7"/>
    <w:rsid w:val="00075CFD"/>
    <w:rsid w:val="000832CA"/>
    <w:rsid w:val="000968FC"/>
    <w:rsid w:val="000C2702"/>
    <w:rsid w:val="000C5877"/>
    <w:rsid w:val="001022C1"/>
    <w:rsid w:val="001400D0"/>
    <w:rsid w:val="00146300"/>
    <w:rsid w:val="00170E12"/>
    <w:rsid w:val="001757F2"/>
    <w:rsid w:val="0017650E"/>
    <w:rsid w:val="001C3BD0"/>
    <w:rsid w:val="001C7946"/>
    <w:rsid w:val="001D0AA7"/>
    <w:rsid w:val="001D7A48"/>
    <w:rsid w:val="001E0372"/>
    <w:rsid w:val="001E534B"/>
    <w:rsid w:val="00212039"/>
    <w:rsid w:val="00226BA1"/>
    <w:rsid w:val="0024240D"/>
    <w:rsid w:val="002471BE"/>
    <w:rsid w:val="00282C19"/>
    <w:rsid w:val="00296E6D"/>
    <w:rsid w:val="002A00B1"/>
    <w:rsid w:val="002A4B4A"/>
    <w:rsid w:val="002D1C63"/>
    <w:rsid w:val="002D6756"/>
    <w:rsid w:val="002D67A0"/>
    <w:rsid w:val="00302217"/>
    <w:rsid w:val="003125A8"/>
    <w:rsid w:val="00316041"/>
    <w:rsid w:val="0032044A"/>
    <w:rsid w:val="00331766"/>
    <w:rsid w:val="003341FD"/>
    <w:rsid w:val="003703CA"/>
    <w:rsid w:val="0037379F"/>
    <w:rsid w:val="003A221C"/>
    <w:rsid w:val="003B088D"/>
    <w:rsid w:val="003B298F"/>
    <w:rsid w:val="003B66F8"/>
    <w:rsid w:val="003B6C32"/>
    <w:rsid w:val="003D6387"/>
    <w:rsid w:val="003F0ECF"/>
    <w:rsid w:val="003F4EF0"/>
    <w:rsid w:val="00427A94"/>
    <w:rsid w:val="00436E3A"/>
    <w:rsid w:val="004D2546"/>
    <w:rsid w:val="004D386A"/>
    <w:rsid w:val="004E1AB7"/>
    <w:rsid w:val="004F1A41"/>
    <w:rsid w:val="004F4276"/>
    <w:rsid w:val="00520D82"/>
    <w:rsid w:val="00521E13"/>
    <w:rsid w:val="00521F52"/>
    <w:rsid w:val="005318C2"/>
    <w:rsid w:val="00544C00"/>
    <w:rsid w:val="005571B0"/>
    <w:rsid w:val="00573C44"/>
    <w:rsid w:val="005771DE"/>
    <w:rsid w:val="00581D1E"/>
    <w:rsid w:val="005A04AA"/>
    <w:rsid w:val="005A4538"/>
    <w:rsid w:val="005C269E"/>
    <w:rsid w:val="005C3B76"/>
    <w:rsid w:val="006146CE"/>
    <w:rsid w:val="00614FAB"/>
    <w:rsid w:val="00627CF6"/>
    <w:rsid w:val="00634B44"/>
    <w:rsid w:val="00650BAD"/>
    <w:rsid w:val="00661A0C"/>
    <w:rsid w:val="00682294"/>
    <w:rsid w:val="006B133B"/>
    <w:rsid w:val="006C1ADF"/>
    <w:rsid w:val="006C448C"/>
    <w:rsid w:val="006C7DF0"/>
    <w:rsid w:val="006E2A84"/>
    <w:rsid w:val="006E48A3"/>
    <w:rsid w:val="00712F53"/>
    <w:rsid w:val="00717EBD"/>
    <w:rsid w:val="007245CC"/>
    <w:rsid w:val="00724964"/>
    <w:rsid w:val="007659C4"/>
    <w:rsid w:val="00775EFA"/>
    <w:rsid w:val="00776BC4"/>
    <w:rsid w:val="007A702F"/>
    <w:rsid w:val="007A7630"/>
    <w:rsid w:val="007B1898"/>
    <w:rsid w:val="007D2972"/>
    <w:rsid w:val="00801B45"/>
    <w:rsid w:val="0081367F"/>
    <w:rsid w:val="00814D62"/>
    <w:rsid w:val="00827D6B"/>
    <w:rsid w:val="008553CF"/>
    <w:rsid w:val="00857830"/>
    <w:rsid w:val="00882B7E"/>
    <w:rsid w:val="00896E91"/>
    <w:rsid w:val="008B3B82"/>
    <w:rsid w:val="008B419A"/>
    <w:rsid w:val="008C616F"/>
    <w:rsid w:val="008C6296"/>
    <w:rsid w:val="008F1318"/>
    <w:rsid w:val="008F72CF"/>
    <w:rsid w:val="00912129"/>
    <w:rsid w:val="00912CD8"/>
    <w:rsid w:val="00934BF8"/>
    <w:rsid w:val="00936933"/>
    <w:rsid w:val="009602D4"/>
    <w:rsid w:val="0096227D"/>
    <w:rsid w:val="00980B46"/>
    <w:rsid w:val="00985E4F"/>
    <w:rsid w:val="009A6464"/>
    <w:rsid w:val="009B7461"/>
    <w:rsid w:val="00A07A85"/>
    <w:rsid w:val="00A10512"/>
    <w:rsid w:val="00A33F10"/>
    <w:rsid w:val="00A3458E"/>
    <w:rsid w:val="00A643ED"/>
    <w:rsid w:val="00B04714"/>
    <w:rsid w:val="00B14B9A"/>
    <w:rsid w:val="00B202D1"/>
    <w:rsid w:val="00B30ACA"/>
    <w:rsid w:val="00B33E0B"/>
    <w:rsid w:val="00B66BF9"/>
    <w:rsid w:val="00B775E3"/>
    <w:rsid w:val="00B80F15"/>
    <w:rsid w:val="00B91871"/>
    <w:rsid w:val="00BA1845"/>
    <w:rsid w:val="00BA3873"/>
    <w:rsid w:val="00BC28B9"/>
    <w:rsid w:val="00C00328"/>
    <w:rsid w:val="00C03F72"/>
    <w:rsid w:val="00C05885"/>
    <w:rsid w:val="00C145E9"/>
    <w:rsid w:val="00C20001"/>
    <w:rsid w:val="00C6211F"/>
    <w:rsid w:val="00C72960"/>
    <w:rsid w:val="00C87B87"/>
    <w:rsid w:val="00C93C6B"/>
    <w:rsid w:val="00CB2756"/>
    <w:rsid w:val="00CE296E"/>
    <w:rsid w:val="00D00E86"/>
    <w:rsid w:val="00D56F9D"/>
    <w:rsid w:val="00D6187E"/>
    <w:rsid w:val="00D8004F"/>
    <w:rsid w:val="00D87A5D"/>
    <w:rsid w:val="00D91827"/>
    <w:rsid w:val="00DA4F10"/>
    <w:rsid w:val="00DE0E14"/>
    <w:rsid w:val="00DF1BC1"/>
    <w:rsid w:val="00DF1E68"/>
    <w:rsid w:val="00E2261A"/>
    <w:rsid w:val="00E27ECE"/>
    <w:rsid w:val="00E36C09"/>
    <w:rsid w:val="00E52CC2"/>
    <w:rsid w:val="00E81E3A"/>
    <w:rsid w:val="00EE2B9B"/>
    <w:rsid w:val="00EE790B"/>
    <w:rsid w:val="00EF73A7"/>
    <w:rsid w:val="00F14119"/>
    <w:rsid w:val="00F239E4"/>
    <w:rsid w:val="00F30906"/>
    <w:rsid w:val="00F312A3"/>
    <w:rsid w:val="00F52E0E"/>
    <w:rsid w:val="00F73203"/>
    <w:rsid w:val="00F80B10"/>
    <w:rsid w:val="00FA55D5"/>
    <w:rsid w:val="00FC25D0"/>
    <w:rsid w:val="00FC79D5"/>
    <w:rsid w:val="00FD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2419"/>
  <w15:docId w15:val="{0DED1620-2AD2-4A77-B8BD-78DC0F9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F53"/>
    <w:rPr>
      <w:rFonts w:ascii="Calibri" w:eastAsia="Calibri" w:hAnsi="Calibri" w:cs="Times New Roman"/>
    </w:rPr>
  </w:style>
  <w:style w:type="paragraph" w:styleId="1">
    <w:name w:val="heading 1"/>
    <w:basedOn w:val="a"/>
    <w:next w:val="a"/>
    <w:link w:val="10"/>
    <w:qFormat/>
    <w:rsid w:val="00712F53"/>
    <w:pPr>
      <w:keepNext/>
      <w:keepLines/>
      <w:spacing w:before="400" w:after="120"/>
      <w:contextualSpacing/>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F53"/>
    <w:rPr>
      <w:rFonts w:ascii="Arial" w:eastAsia="Arial" w:hAnsi="Arial" w:cs="Arial"/>
      <w:color w:val="000000"/>
      <w:sz w:val="40"/>
      <w:szCs w:val="40"/>
      <w:lang w:eastAsia="zh-CN"/>
    </w:rPr>
  </w:style>
  <w:style w:type="paragraph" w:styleId="a3">
    <w:name w:val="Plain Text"/>
    <w:basedOn w:val="a"/>
    <w:link w:val="a4"/>
    <w:rsid w:val="00712F53"/>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712F53"/>
    <w:rPr>
      <w:rFonts w:ascii="Courier New" w:eastAsia="Times New Roman" w:hAnsi="Courier New" w:cs="Times New Roman"/>
      <w:sz w:val="20"/>
      <w:szCs w:val="20"/>
      <w:lang w:eastAsia="ru-RU"/>
    </w:rPr>
  </w:style>
  <w:style w:type="paragraph" w:styleId="11">
    <w:name w:val="toc 1"/>
    <w:basedOn w:val="a"/>
    <w:next w:val="a"/>
    <w:autoRedefine/>
    <w:uiPriority w:val="39"/>
    <w:unhideWhenUsed/>
    <w:rsid w:val="00712F53"/>
    <w:pPr>
      <w:spacing w:before="120" w:after="0"/>
    </w:pPr>
    <w:rPr>
      <w:rFonts w:eastAsia="Arial" w:cs="Arial"/>
      <w:b/>
      <w:bCs/>
      <w:color w:val="000000"/>
      <w:sz w:val="24"/>
      <w:szCs w:val="24"/>
      <w:lang w:eastAsia="zh-CN"/>
    </w:rPr>
  </w:style>
  <w:style w:type="character" w:customStyle="1" w:styleId="FontStyle18">
    <w:name w:val="Font Style18"/>
    <w:uiPriority w:val="99"/>
    <w:rsid w:val="00A3458E"/>
    <w:rPr>
      <w:rFonts w:ascii="Times New Roman" w:hAnsi="Times New Roman" w:cs="Times New Roman"/>
      <w:b/>
      <w:bCs/>
      <w:sz w:val="26"/>
      <w:szCs w:val="26"/>
    </w:rPr>
  </w:style>
  <w:style w:type="paragraph" w:styleId="a5">
    <w:name w:val="header"/>
    <w:basedOn w:val="a"/>
    <w:link w:val="a6"/>
    <w:uiPriority w:val="99"/>
    <w:unhideWhenUsed/>
    <w:rsid w:val="00DA4F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4F10"/>
    <w:rPr>
      <w:rFonts w:ascii="Calibri" w:eastAsia="Calibri" w:hAnsi="Calibri" w:cs="Times New Roman"/>
    </w:rPr>
  </w:style>
  <w:style w:type="paragraph" w:styleId="a7">
    <w:name w:val="footer"/>
    <w:basedOn w:val="a"/>
    <w:link w:val="a8"/>
    <w:uiPriority w:val="99"/>
    <w:unhideWhenUsed/>
    <w:rsid w:val="00DA4F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4F10"/>
    <w:rPr>
      <w:rFonts w:ascii="Calibri" w:eastAsia="Calibri" w:hAnsi="Calibri" w:cs="Times New Roman"/>
    </w:rPr>
  </w:style>
  <w:style w:type="paragraph" w:styleId="a9">
    <w:name w:val="Balloon Text"/>
    <w:basedOn w:val="a"/>
    <w:link w:val="aa"/>
    <w:uiPriority w:val="99"/>
    <w:semiHidden/>
    <w:unhideWhenUsed/>
    <w:rsid w:val="00436E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6E3A"/>
    <w:rPr>
      <w:rFonts w:ascii="Segoe UI" w:eastAsia="Calibri" w:hAnsi="Segoe UI" w:cs="Segoe UI"/>
      <w:sz w:val="18"/>
      <w:szCs w:val="18"/>
    </w:rPr>
  </w:style>
  <w:style w:type="paragraph" w:customStyle="1" w:styleId="ConsPlusNormal">
    <w:name w:val="ConsPlusNormal"/>
    <w:rsid w:val="00D56F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C2702"/>
    <w:pPr>
      <w:spacing w:after="0" w:line="240" w:lineRule="auto"/>
      <w:ind w:left="720" w:hanging="357"/>
      <w:contextualSpacing/>
      <w:jc w:val="both"/>
    </w:pPr>
    <w:rPr>
      <w:rFonts w:ascii="Times New Roman" w:hAnsi="Times New Roman"/>
      <w:sz w:val="28"/>
      <w:szCs w:val="28"/>
    </w:rPr>
  </w:style>
  <w:style w:type="character" w:styleId="ac">
    <w:name w:val="Emphasis"/>
    <w:basedOn w:val="a0"/>
    <w:uiPriority w:val="20"/>
    <w:qFormat/>
    <w:rsid w:val="00827D6B"/>
    <w:rPr>
      <w:i/>
      <w:iCs/>
    </w:rPr>
  </w:style>
  <w:style w:type="character" w:styleId="ad">
    <w:name w:val="Hyperlink"/>
    <w:basedOn w:val="a0"/>
    <w:uiPriority w:val="99"/>
    <w:semiHidden/>
    <w:unhideWhenUsed/>
    <w:rsid w:val="0082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6972">
      <w:bodyDiv w:val="1"/>
      <w:marLeft w:val="0"/>
      <w:marRight w:val="0"/>
      <w:marTop w:val="0"/>
      <w:marBottom w:val="0"/>
      <w:divBdr>
        <w:top w:val="none" w:sz="0" w:space="0" w:color="auto"/>
        <w:left w:val="none" w:sz="0" w:space="0" w:color="auto"/>
        <w:bottom w:val="none" w:sz="0" w:space="0" w:color="auto"/>
        <w:right w:val="none" w:sz="0" w:space="0" w:color="auto"/>
      </w:divBdr>
    </w:div>
    <w:div w:id="694114682">
      <w:bodyDiv w:val="1"/>
      <w:marLeft w:val="0"/>
      <w:marRight w:val="0"/>
      <w:marTop w:val="0"/>
      <w:marBottom w:val="0"/>
      <w:divBdr>
        <w:top w:val="none" w:sz="0" w:space="0" w:color="auto"/>
        <w:left w:val="none" w:sz="0" w:space="0" w:color="auto"/>
        <w:bottom w:val="none" w:sz="0" w:space="0" w:color="auto"/>
        <w:right w:val="none" w:sz="0" w:space="0" w:color="auto"/>
      </w:divBdr>
    </w:div>
    <w:div w:id="1028138960">
      <w:bodyDiv w:val="1"/>
      <w:marLeft w:val="0"/>
      <w:marRight w:val="0"/>
      <w:marTop w:val="0"/>
      <w:marBottom w:val="0"/>
      <w:divBdr>
        <w:top w:val="none" w:sz="0" w:space="0" w:color="auto"/>
        <w:left w:val="none" w:sz="0" w:space="0" w:color="auto"/>
        <w:bottom w:val="none" w:sz="0" w:space="0" w:color="auto"/>
        <w:right w:val="none" w:sz="0" w:space="0" w:color="auto"/>
      </w:divBdr>
    </w:div>
    <w:div w:id="1949124226">
      <w:bodyDiv w:val="1"/>
      <w:marLeft w:val="0"/>
      <w:marRight w:val="0"/>
      <w:marTop w:val="0"/>
      <w:marBottom w:val="0"/>
      <w:divBdr>
        <w:top w:val="none" w:sz="0" w:space="0" w:color="auto"/>
        <w:left w:val="none" w:sz="0" w:space="0" w:color="auto"/>
        <w:bottom w:val="none" w:sz="0" w:space="0" w:color="auto"/>
        <w:right w:val="none" w:sz="0" w:space="0" w:color="auto"/>
      </w:divBdr>
      <w:divsChild>
        <w:div w:id="17659835">
          <w:marLeft w:val="0"/>
          <w:marRight w:val="0"/>
          <w:marTop w:val="300"/>
          <w:marBottom w:val="0"/>
          <w:divBdr>
            <w:top w:val="none" w:sz="0" w:space="0" w:color="auto"/>
            <w:left w:val="none" w:sz="0" w:space="0" w:color="auto"/>
            <w:bottom w:val="none" w:sz="0" w:space="0" w:color="auto"/>
            <w:right w:val="none" w:sz="0" w:space="0" w:color="auto"/>
          </w:divBdr>
          <w:divsChild>
            <w:div w:id="1610694807">
              <w:marLeft w:val="0"/>
              <w:marRight w:val="0"/>
              <w:marTop w:val="0"/>
              <w:marBottom w:val="0"/>
              <w:divBdr>
                <w:top w:val="none" w:sz="0" w:space="0" w:color="auto"/>
                <w:left w:val="none" w:sz="0" w:space="0" w:color="auto"/>
                <w:bottom w:val="none" w:sz="0" w:space="0" w:color="auto"/>
                <w:right w:val="none" w:sz="0" w:space="0" w:color="auto"/>
              </w:divBdr>
            </w:div>
          </w:divsChild>
        </w:div>
        <w:div w:id="246579014">
          <w:marLeft w:val="0"/>
          <w:marRight w:val="0"/>
          <w:marTop w:val="300"/>
          <w:marBottom w:val="0"/>
          <w:divBdr>
            <w:top w:val="none" w:sz="0" w:space="0" w:color="auto"/>
            <w:left w:val="none" w:sz="0" w:space="0" w:color="auto"/>
            <w:bottom w:val="none" w:sz="0" w:space="0" w:color="auto"/>
            <w:right w:val="none" w:sz="0" w:space="0" w:color="auto"/>
          </w:divBdr>
          <w:divsChild>
            <w:div w:id="1635941879">
              <w:marLeft w:val="0"/>
              <w:marRight w:val="0"/>
              <w:marTop w:val="0"/>
              <w:marBottom w:val="0"/>
              <w:divBdr>
                <w:top w:val="none" w:sz="0" w:space="0" w:color="auto"/>
                <w:left w:val="none" w:sz="0" w:space="0" w:color="auto"/>
                <w:bottom w:val="none" w:sz="0" w:space="0" w:color="auto"/>
                <w:right w:val="none" w:sz="0" w:space="0" w:color="auto"/>
              </w:divBdr>
            </w:div>
          </w:divsChild>
        </w:div>
        <w:div w:id="217863257">
          <w:marLeft w:val="0"/>
          <w:marRight w:val="0"/>
          <w:marTop w:val="300"/>
          <w:marBottom w:val="0"/>
          <w:divBdr>
            <w:top w:val="none" w:sz="0" w:space="0" w:color="auto"/>
            <w:left w:val="none" w:sz="0" w:space="0" w:color="auto"/>
            <w:bottom w:val="none" w:sz="0" w:space="0" w:color="auto"/>
            <w:right w:val="none" w:sz="0" w:space="0" w:color="auto"/>
          </w:divBdr>
          <w:divsChild>
            <w:div w:id="16197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BF56-65D1-4813-AD99-6FC98FF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8890</Words>
  <Characters>50674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Николай</cp:lastModifiedBy>
  <cp:revision>9</cp:revision>
  <cp:lastPrinted>2023-05-05T08:11:00Z</cp:lastPrinted>
  <dcterms:created xsi:type="dcterms:W3CDTF">2023-03-23T14:21:00Z</dcterms:created>
  <dcterms:modified xsi:type="dcterms:W3CDTF">2023-05-05T09:16:00Z</dcterms:modified>
</cp:coreProperties>
</file>